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C04D3" w14:textId="75A93A34" w:rsidR="00E8191F" w:rsidRPr="00ED1D80" w:rsidRDefault="00E8191F" w:rsidP="00E0303D">
      <w:pPr>
        <w:spacing w:line="276" w:lineRule="auto"/>
        <w:ind w:left="3289" w:right="3288"/>
        <w:jc w:val="center"/>
        <w:rPr>
          <w:rFonts w:cstheme="minorHAnsi"/>
          <w:b/>
          <w:sz w:val="24"/>
          <w:szCs w:val="24"/>
          <w:lang w:val="it-IT"/>
        </w:rPr>
      </w:pPr>
      <w:bookmarkStart w:id="0" w:name="_Hlk122031221"/>
      <w:r w:rsidRPr="00ED1D80">
        <w:rPr>
          <w:rFonts w:cstheme="minorHAnsi"/>
          <w:b/>
          <w:sz w:val="24"/>
          <w:szCs w:val="24"/>
          <w:lang w:val="it-IT"/>
        </w:rPr>
        <w:t xml:space="preserve">POR </w:t>
      </w:r>
      <w:r w:rsidRPr="00ED1D80">
        <w:rPr>
          <w:rFonts w:cstheme="minorHAnsi"/>
          <w:b/>
          <w:spacing w:val="-3"/>
          <w:sz w:val="24"/>
          <w:szCs w:val="24"/>
          <w:lang w:val="it-IT"/>
        </w:rPr>
        <w:t>CAMPANIA</w:t>
      </w:r>
      <w:r w:rsidRPr="00ED1D80">
        <w:rPr>
          <w:rFonts w:cstheme="minorHAnsi"/>
          <w:b/>
          <w:spacing w:val="-1"/>
          <w:sz w:val="24"/>
          <w:szCs w:val="24"/>
          <w:lang w:val="it-IT"/>
        </w:rPr>
        <w:t xml:space="preserve"> FESR </w:t>
      </w:r>
      <w:r w:rsidRPr="00ED1D80">
        <w:rPr>
          <w:rFonts w:cstheme="minorHAnsi"/>
          <w:b/>
          <w:sz w:val="24"/>
          <w:szCs w:val="24"/>
          <w:lang w:val="it-IT"/>
        </w:rPr>
        <w:t>2014-2020</w:t>
      </w:r>
    </w:p>
    <w:p w14:paraId="782ACDCE" w14:textId="77777777" w:rsidR="00F43663" w:rsidRPr="00ED1D80" w:rsidRDefault="00F43663" w:rsidP="00E0303D">
      <w:pPr>
        <w:spacing w:line="276" w:lineRule="auto"/>
        <w:ind w:left="3289" w:right="3288"/>
        <w:jc w:val="center"/>
        <w:rPr>
          <w:rFonts w:eastAsia="Calibri" w:cstheme="minorHAnsi"/>
          <w:sz w:val="24"/>
          <w:szCs w:val="24"/>
          <w:lang w:val="it-IT"/>
        </w:rPr>
      </w:pPr>
    </w:p>
    <w:p w14:paraId="4311F6D5" w14:textId="1D264DDA" w:rsidR="00E8191F" w:rsidRPr="00ED1D80" w:rsidRDefault="00E8191F" w:rsidP="00E0303D">
      <w:pPr>
        <w:spacing w:line="276" w:lineRule="auto"/>
        <w:ind w:left="703" w:right="706"/>
        <w:jc w:val="center"/>
        <w:rPr>
          <w:rFonts w:eastAsia="Calibri" w:cstheme="minorHAnsi"/>
          <w:b/>
          <w:bCs/>
          <w:spacing w:val="-1"/>
          <w:sz w:val="24"/>
          <w:szCs w:val="24"/>
          <w:lang w:val="it-IT"/>
        </w:rPr>
      </w:pPr>
      <w:r w:rsidRPr="00ED1D80">
        <w:rPr>
          <w:rFonts w:eastAsia="Calibri" w:cstheme="minorHAnsi"/>
          <w:b/>
          <w:bCs/>
          <w:spacing w:val="-1"/>
          <w:sz w:val="24"/>
          <w:szCs w:val="24"/>
          <w:lang w:val="it-IT"/>
        </w:rPr>
        <w:t>Obiettivo Specifico 3.2 “Sviluppo oc</w:t>
      </w:r>
      <w:r w:rsidR="00F43663" w:rsidRPr="00ED1D80">
        <w:rPr>
          <w:rFonts w:eastAsia="Calibri" w:cstheme="minorHAnsi"/>
          <w:b/>
          <w:bCs/>
          <w:spacing w:val="-1"/>
          <w:sz w:val="24"/>
          <w:szCs w:val="24"/>
          <w:lang w:val="it-IT"/>
        </w:rPr>
        <w:t>cup</w:t>
      </w:r>
      <w:r w:rsidRPr="00ED1D80">
        <w:rPr>
          <w:rFonts w:eastAsia="Calibri" w:cstheme="minorHAnsi"/>
          <w:b/>
          <w:bCs/>
          <w:spacing w:val="-1"/>
          <w:sz w:val="24"/>
          <w:szCs w:val="24"/>
          <w:lang w:val="it-IT"/>
        </w:rPr>
        <w:t>azionale e produttivo in aree territoriali colpite da crisi diffusa delle attività produttive anche a causa dell'emergenza epidemiologica da COVID 19 sull'intero territorio regionale”</w:t>
      </w:r>
    </w:p>
    <w:p w14:paraId="61855AF7" w14:textId="77777777" w:rsidR="00F43663" w:rsidRPr="00ED1D80" w:rsidRDefault="00F43663" w:rsidP="00E0303D">
      <w:pPr>
        <w:spacing w:line="276" w:lineRule="auto"/>
        <w:ind w:left="703" w:right="706"/>
        <w:jc w:val="center"/>
        <w:rPr>
          <w:rFonts w:eastAsia="Calibri" w:cstheme="minorHAnsi"/>
          <w:b/>
          <w:bCs/>
          <w:spacing w:val="-1"/>
          <w:sz w:val="24"/>
          <w:szCs w:val="24"/>
          <w:lang w:val="it-IT"/>
        </w:rPr>
      </w:pPr>
    </w:p>
    <w:p w14:paraId="23371D9A" w14:textId="12AE921D" w:rsidR="00E8191F" w:rsidRPr="00ED1D80" w:rsidRDefault="00E8191F" w:rsidP="00E0303D">
      <w:pPr>
        <w:spacing w:line="276" w:lineRule="auto"/>
        <w:ind w:left="703" w:right="709"/>
        <w:jc w:val="center"/>
        <w:rPr>
          <w:rFonts w:eastAsia="Calibri" w:cstheme="minorHAnsi"/>
          <w:b/>
          <w:bCs/>
          <w:spacing w:val="-3"/>
          <w:sz w:val="24"/>
          <w:szCs w:val="24"/>
          <w:lang w:val="it-IT"/>
        </w:rPr>
      </w:pPr>
      <w:r w:rsidRPr="00ED1D80">
        <w:rPr>
          <w:rFonts w:eastAsia="Calibri" w:cstheme="minorHAnsi"/>
          <w:b/>
          <w:bCs/>
          <w:spacing w:val="-1"/>
          <w:sz w:val="24"/>
          <w:szCs w:val="24"/>
          <w:lang w:val="it-IT"/>
        </w:rPr>
        <w:t>Azione 3.2.1</w:t>
      </w:r>
      <w:r w:rsidRPr="00ED1D80">
        <w:rPr>
          <w:rFonts w:eastAsia="Calibri" w:cstheme="minorHAnsi"/>
          <w:b/>
          <w:bCs/>
          <w:sz w:val="24"/>
          <w:szCs w:val="24"/>
          <w:lang w:val="it-IT"/>
        </w:rPr>
        <w:t xml:space="preserve"> –</w:t>
      </w:r>
      <w:r w:rsidRPr="00ED1D80">
        <w:rPr>
          <w:rFonts w:eastAsia="Calibri" w:cstheme="minorHAnsi"/>
          <w:b/>
          <w:bCs/>
          <w:spacing w:val="-1"/>
          <w:sz w:val="24"/>
          <w:szCs w:val="24"/>
          <w:lang w:val="it-IT"/>
        </w:rPr>
        <w:t xml:space="preserve"> </w:t>
      </w:r>
      <w:r w:rsidRPr="00ED1D80">
        <w:rPr>
          <w:rFonts w:eastAsia="Calibri" w:cstheme="minorHAnsi"/>
          <w:b/>
          <w:bCs/>
          <w:spacing w:val="-2"/>
          <w:sz w:val="24"/>
          <w:szCs w:val="24"/>
          <w:lang w:val="it-IT"/>
        </w:rPr>
        <w:t>“Interventi di sostegno ad aree territoriali colpite da crisi diffusa delle attività produttive, finalizzati alla mitigazione degli effetti delle transizioni industriali sugli individui e sulle imprese e degli effetti connessi all’emergenza epidemiologica da Covid19 sull’intero territorio regionale”</w:t>
      </w:r>
    </w:p>
    <w:p w14:paraId="4E281AE1" w14:textId="77777777" w:rsidR="00F43663" w:rsidRPr="00ED1D80" w:rsidRDefault="00F43663" w:rsidP="00E0303D">
      <w:pPr>
        <w:spacing w:line="276" w:lineRule="auto"/>
        <w:ind w:left="703" w:right="709"/>
        <w:jc w:val="center"/>
        <w:rPr>
          <w:rFonts w:eastAsia="Calibri" w:cstheme="minorHAnsi"/>
          <w:b/>
          <w:bCs/>
          <w:spacing w:val="-2"/>
          <w:sz w:val="24"/>
          <w:szCs w:val="24"/>
          <w:lang w:val="it-IT"/>
        </w:rPr>
      </w:pPr>
    </w:p>
    <w:p w14:paraId="147756B8" w14:textId="77777777" w:rsidR="00E8191F" w:rsidRPr="00ED1D80" w:rsidRDefault="00E8191F" w:rsidP="00E0303D">
      <w:pPr>
        <w:spacing w:line="276" w:lineRule="auto"/>
        <w:ind w:left="703" w:right="705"/>
        <w:jc w:val="center"/>
        <w:rPr>
          <w:rFonts w:eastAsia="Calibri" w:cstheme="minorHAnsi"/>
          <w:sz w:val="24"/>
          <w:szCs w:val="24"/>
          <w:lang w:val="it-IT"/>
        </w:rPr>
      </w:pPr>
      <w:r w:rsidRPr="00ED1D80">
        <w:rPr>
          <w:rFonts w:eastAsia="Calibri" w:cstheme="minorHAnsi"/>
          <w:b/>
          <w:bCs/>
          <w:spacing w:val="-2"/>
          <w:sz w:val="24"/>
          <w:szCs w:val="24"/>
          <w:lang w:val="it-IT"/>
        </w:rPr>
        <w:t>Decreto</w:t>
      </w:r>
      <w:r w:rsidRPr="00ED1D80">
        <w:rPr>
          <w:rFonts w:eastAsia="Calibri" w:cstheme="minorHAnsi"/>
          <w:b/>
          <w:bCs/>
          <w:spacing w:val="1"/>
          <w:sz w:val="24"/>
          <w:szCs w:val="24"/>
          <w:lang w:val="it-IT"/>
        </w:rPr>
        <w:t xml:space="preserve"> </w:t>
      </w:r>
      <w:r w:rsidRPr="00ED1D80">
        <w:rPr>
          <w:rFonts w:eastAsia="Calibri" w:cstheme="minorHAnsi"/>
          <w:b/>
          <w:bCs/>
          <w:spacing w:val="-1"/>
          <w:sz w:val="24"/>
          <w:szCs w:val="24"/>
          <w:lang w:val="it-IT"/>
        </w:rPr>
        <w:t>Dirigenziale</w:t>
      </w:r>
      <w:r w:rsidRPr="00ED1D80">
        <w:rPr>
          <w:rFonts w:eastAsia="Calibri" w:cstheme="minorHAnsi"/>
          <w:b/>
          <w:bCs/>
          <w:spacing w:val="-3"/>
          <w:sz w:val="24"/>
          <w:szCs w:val="24"/>
          <w:lang w:val="it-IT"/>
        </w:rPr>
        <w:t xml:space="preserve"> </w:t>
      </w:r>
      <w:r w:rsidRPr="00ED1D80">
        <w:rPr>
          <w:rFonts w:eastAsia="Calibri" w:cstheme="minorHAnsi"/>
          <w:b/>
          <w:bCs/>
          <w:spacing w:val="1"/>
          <w:sz w:val="24"/>
          <w:szCs w:val="24"/>
          <w:lang w:val="it-IT"/>
        </w:rPr>
        <w:t>n. 464 del 06/08/2021</w:t>
      </w:r>
      <w:r w:rsidRPr="00ED1D80">
        <w:rPr>
          <w:rFonts w:eastAsia="Calibri" w:cstheme="minorHAnsi"/>
          <w:b/>
          <w:bCs/>
          <w:spacing w:val="3"/>
          <w:sz w:val="24"/>
          <w:szCs w:val="24"/>
          <w:lang w:val="it-IT"/>
        </w:rPr>
        <w:t xml:space="preserve"> </w:t>
      </w:r>
      <w:r w:rsidRPr="00ED1D80">
        <w:rPr>
          <w:rFonts w:eastAsia="Calibri" w:cstheme="minorHAnsi"/>
          <w:b/>
          <w:bCs/>
          <w:sz w:val="24"/>
          <w:szCs w:val="24"/>
          <w:lang w:val="it-IT"/>
        </w:rPr>
        <w:t>–</w:t>
      </w:r>
      <w:r w:rsidRPr="00ED1D80">
        <w:rPr>
          <w:rFonts w:eastAsia="Calibri" w:cstheme="minorHAnsi"/>
          <w:b/>
          <w:bCs/>
          <w:spacing w:val="1"/>
          <w:sz w:val="24"/>
          <w:szCs w:val="24"/>
          <w:lang w:val="it-IT"/>
        </w:rPr>
        <w:t xml:space="preserve"> </w:t>
      </w:r>
      <w:r w:rsidRPr="00ED1D80">
        <w:rPr>
          <w:rFonts w:eastAsia="Calibri" w:cstheme="minorHAnsi"/>
          <w:b/>
          <w:bCs/>
          <w:spacing w:val="-2"/>
          <w:sz w:val="24"/>
          <w:szCs w:val="24"/>
          <w:lang w:val="it-IT"/>
        </w:rPr>
        <w:t>BURC</w:t>
      </w:r>
      <w:r w:rsidRPr="00ED1D80">
        <w:rPr>
          <w:rFonts w:eastAsia="Calibri" w:cstheme="minorHAnsi"/>
          <w:b/>
          <w:bCs/>
          <w:spacing w:val="1"/>
          <w:sz w:val="24"/>
          <w:szCs w:val="24"/>
          <w:lang w:val="it-IT"/>
        </w:rPr>
        <w:t xml:space="preserve"> </w:t>
      </w:r>
      <w:r w:rsidRPr="00ED1D80">
        <w:rPr>
          <w:rFonts w:eastAsia="Calibri" w:cstheme="minorHAnsi"/>
          <w:b/>
          <w:bCs/>
          <w:spacing w:val="-1"/>
          <w:sz w:val="24"/>
          <w:szCs w:val="24"/>
          <w:lang w:val="it-IT"/>
        </w:rPr>
        <w:t>n.</w:t>
      </w:r>
      <w:r w:rsidRPr="00ED1D80">
        <w:rPr>
          <w:rFonts w:eastAsia="Calibri" w:cstheme="minorHAnsi"/>
          <w:b/>
          <w:bCs/>
          <w:spacing w:val="1"/>
          <w:sz w:val="24"/>
          <w:szCs w:val="24"/>
          <w:lang w:val="it-IT"/>
        </w:rPr>
        <w:t xml:space="preserve"> 79</w:t>
      </w:r>
      <w:r w:rsidRPr="00ED1D80">
        <w:rPr>
          <w:rFonts w:eastAsia="Calibri" w:cstheme="minorHAnsi"/>
          <w:b/>
          <w:bCs/>
          <w:spacing w:val="-1"/>
          <w:sz w:val="24"/>
          <w:szCs w:val="24"/>
          <w:lang w:val="it-IT"/>
        </w:rPr>
        <w:t xml:space="preserve"> del</w:t>
      </w:r>
      <w:r w:rsidRPr="00ED1D80">
        <w:rPr>
          <w:rFonts w:eastAsia="Calibri" w:cstheme="minorHAnsi"/>
          <w:b/>
          <w:bCs/>
          <w:spacing w:val="1"/>
          <w:sz w:val="24"/>
          <w:szCs w:val="24"/>
          <w:lang w:val="it-IT"/>
        </w:rPr>
        <w:t xml:space="preserve"> </w:t>
      </w:r>
      <w:r w:rsidRPr="00ED1D80">
        <w:rPr>
          <w:rFonts w:eastAsia="Calibri" w:cstheme="minorHAnsi"/>
          <w:b/>
          <w:bCs/>
          <w:spacing w:val="-1"/>
          <w:sz w:val="24"/>
          <w:szCs w:val="24"/>
          <w:lang w:val="it-IT"/>
        </w:rPr>
        <w:t>9 agosto</w:t>
      </w:r>
      <w:r w:rsidRPr="00ED1D80">
        <w:rPr>
          <w:rFonts w:eastAsia="Calibri" w:cstheme="minorHAnsi"/>
          <w:b/>
          <w:bCs/>
          <w:spacing w:val="3"/>
          <w:sz w:val="24"/>
          <w:szCs w:val="24"/>
          <w:lang w:val="it-IT"/>
        </w:rPr>
        <w:t xml:space="preserve"> </w:t>
      </w:r>
      <w:r w:rsidRPr="00ED1D80">
        <w:rPr>
          <w:rFonts w:eastAsia="Calibri" w:cstheme="minorHAnsi"/>
          <w:b/>
          <w:bCs/>
          <w:sz w:val="24"/>
          <w:szCs w:val="24"/>
          <w:lang w:val="it-IT"/>
        </w:rPr>
        <w:t>2021</w:t>
      </w:r>
    </w:p>
    <w:p w14:paraId="4146860B" w14:textId="5DA9E14E" w:rsidR="00E8191F" w:rsidRPr="00ED1D80" w:rsidRDefault="00E8191F" w:rsidP="00E0303D">
      <w:pPr>
        <w:spacing w:line="276" w:lineRule="auto"/>
        <w:ind w:left="703" w:right="706"/>
        <w:jc w:val="center"/>
        <w:rPr>
          <w:rFonts w:eastAsia="Calibri" w:cstheme="minorHAnsi"/>
          <w:b/>
          <w:bCs/>
          <w:spacing w:val="-2"/>
          <w:sz w:val="24"/>
          <w:szCs w:val="24"/>
          <w:lang w:val="it-IT"/>
        </w:rPr>
      </w:pPr>
      <w:r w:rsidRPr="00ED1D80">
        <w:rPr>
          <w:rFonts w:eastAsia="Calibri" w:cstheme="minorHAnsi"/>
          <w:b/>
          <w:bCs/>
          <w:spacing w:val="-1"/>
          <w:sz w:val="24"/>
          <w:szCs w:val="24"/>
          <w:lang w:val="it-IT"/>
        </w:rPr>
        <w:t>Avviso</w:t>
      </w:r>
      <w:r w:rsidRPr="00ED1D80">
        <w:rPr>
          <w:rFonts w:eastAsia="Calibri" w:cstheme="minorHAnsi"/>
          <w:b/>
          <w:bCs/>
          <w:spacing w:val="1"/>
          <w:sz w:val="24"/>
          <w:szCs w:val="24"/>
          <w:lang w:val="it-IT"/>
        </w:rPr>
        <w:t xml:space="preserve"> </w:t>
      </w:r>
      <w:r w:rsidRPr="00ED1D80">
        <w:rPr>
          <w:rFonts w:eastAsia="Calibri" w:cstheme="minorHAnsi"/>
          <w:b/>
          <w:bCs/>
          <w:spacing w:val="-1"/>
          <w:sz w:val="24"/>
          <w:szCs w:val="24"/>
          <w:lang w:val="it-IT"/>
        </w:rPr>
        <w:t>pubblico</w:t>
      </w:r>
      <w:r w:rsidRPr="00ED1D80">
        <w:rPr>
          <w:rFonts w:eastAsia="Calibri" w:cstheme="minorHAnsi"/>
          <w:b/>
          <w:bCs/>
          <w:spacing w:val="3"/>
          <w:sz w:val="24"/>
          <w:szCs w:val="24"/>
          <w:lang w:val="it-IT"/>
        </w:rPr>
        <w:t xml:space="preserve"> </w:t>
      </w:r>
      <w:r w:rsidRPr="00ED1D80">
        <w:rPr>
          <w:rFonts w:eastAsia="Calibri" w:cstheme="minorHAnsi"/>
          <w:b/>
          <w:bCs/>
          <w:spacing w:val="-2"/>
          <w:sz w:val="24"/>
          <w:szCs w:val="24"/>
          <w:lang w:val="it-IT"/>
        </w:rPr>
        <w:t>Misura di sostegno alle MPMI del sistema turistico campano colpite dalla crisi generata dal COVID 19</w:t>
      </w:r>
      <w:r w:rsidR="009C08F0" w:rsidRPr="00ED1D80">
        <w:rPr>
          <w:rFonts w:eastAsia="Calibri" w:cstheme="minorHAnsi"/>
          <w:b/>
          <w:bCs/>
          <w:spacing w:val="-2"/>
          <w:sz w:val="24"/>
          <w:szCs w:val="24"/>
          <w:lang w:val="it-IT"/>
        </w:rPr>
        <w:t xml:space="preserve"> </w:t>
      </w:r>
    </w:p>
    <w:p w14:paraId="61647EBD" w14:textId="394E24B5" w:rsidR="00E8191F" w:rsidRPr="00ED1D80" w:rsidRDefault="00EF1F07" w:rsidP="00E0303D">
      <w:pPr>
        <w:pStyle w:val="Citazioneintensa"/>
        <w:tabs>
          <w:tab w:val="center" w:pos="4935"/>
          <w:tab w:val="right" w:pos="9006"/>
        </w:tabs>
        <w:spacing w:line="276" w:lineRule="auto"/>
        <w:jc w:val="left"/>
        <w:rPr>
          <w:rFonts w:cstheme="minorHAnsi"/>
          <w:sz w:val="20"/>
          <w:szCs w:val="20"/>
          <w:lang w:val="it-IT"/>
        </w:rPr>
      </w:pPr>
      <w:bookmarkStart w:id="1" w:name="_Hlk122031232"/>
      <w:bookmarkEnd w:id="0"/>
      <w:r w:rsidRPr="00ED1D80">
        <w:rPr>
          <w:rFonts w:cstheme="minorHAnsi"/>
          <w:spacing w:val="-1"/>
          <w:sz w:val="20"/>
          <w:szCs w:val="20"/>
          <w:lang w:val="it-IT"/>
        </w:rPr>
        <w:tab/>
      </w:r>
      <w:r w:rsidR="00E8191F" w:rsidRPr="00ED1D80">
        <w:rPr>
          <w:rFonts w:cstheme="minorHAnsi"/>
          <w:spacing w:val="-1"/>
          <w:sz w:val="20"/>
          <w:szCs w:val="20"/>
          <w:lang w:val="it-IT"/>
        </w:rPr>
        <w:t>LINEE</w:t>
      </w:r>
      <w:r w:rsidR="00E8191F" w:rsidRPr="00ED1D80">
        <w:rPr>
          <w:rFonts w:cstheme="minorHAnsi"/>
          <w:spacing w:val="1"/>
          <w:sz w:val="20"/>
          <w:szCs w:val="20"/>
          <w:lang w:val="it-IT"/>
        </w:rPr>
        <w:t xml:space="preserve"> </w:t>
      </w:r>
      <w:r w:rsidR="00E8191F" w:rsidRPr="00ED1D80">
        <w:rPr>
          <w:rFonts w:cstheme="minorHAnsi"/>
          <w:sz w:val="20"/>
          <w:szCs w:val="20"/>
          <w:lang w:val="it-IT"/>
        </w:rPr>
        <w:t>GUIDA</w:t>
      </w:r>
      <w:r w:rsidR="00E8191F" w:rsidRPr="00ED1D80">
        <w:rPr>
          <w:rFonts w:cstheme="minorHAnsi"/>
          <w:spacing w:val="1"/>
          <w:sz w:val="20"/>
          <w:szCs w:val="20"/>
          <w:lang w:val="it-IT"/>
        </w:rPr>
        <w:t xml:space="preserve"> </w:t>
      </w:r>
      <w:r w:rsidR="00E8191F" w:rsidRPr="00ED1D80">
        <w:rPr>
          <w:rFonts w:cstheme="minorHAnsi"/>
          <w:sz w:val="20"/>
          <w:szCs w:val="20"/>
          <w:lang w:val="it-IT"/>
        </w:rPr>
        <w:t>RENDICONTAZIONE</w:t>
      </w:r>
      <w:r w:rsidRPr="00ED1D80">
        <w:rPr>
          <w:rFonts w:cstheme="minorHAnsi"/>
          <w:sz w:val="20"/>
          <w:szCs w:val="20"/>
          <w:lang w:val="it-IT"/>
        </w:rPr>
        <w:tab/>
      </w:r>
    </w:p>
    <w:bookmarkEnd w:id="1"/>
    <w:p w14:paraId="277CBDF3" w14:textId="77777777" w:rsidR="0019029B" w:rsidRDefault="0019029B" w:rsidP="00E0303D">
      <w:pPr>
        <w:pStyle w:val="Titolo1"/>
        <w:spacing w:line="276" w:lineRule="auto"/>
        <w:rPr>
          <w:rFonts w:asciiTheme="minorHAnsi" w:hAnsiTheme="minorHAnsi" w:cstheme="minorHAnsi"/>
          <w:sz w:val="20"/>
          <w:szCs w:val="20"/>
          <w:lang w:val="it-IT"/>
        </w:rPr>
      </w:pPr>
    </w:p>
    <w:p w14:paraId="64580E4C" w14:textId="1F169335" w:rsidR="0019029B" w:rsidRDefault="0019029B" w:rsidP="00E0303D">
      <w:pPr>
        <w:pStyle w:val="Titolo1"/>
        <w:spacing w:line="276" w:lineRule="auto"/>
        <w:rPr>
          <w:rFonts w:asciiTheme="minorHAnsi" w:hAnsiTheme="minorHAnsi" w:cstheme="minorHAnsi"/>
          <w:sz w:val="20"/>
          <w:szCs w:val="20"/>
          <w:lang w:val="it-IT"/>
        </w:rPr>
      </w:pPr>
    </w:p>
    <w:p w14:paraId="401A2DF9" w14:textId="47627B81" w:rsidR="00133D07" w:rsidRDefault="00133D07" w:rsidP="00E0303D">
      <w:pPr>
        <w:pStyle w:val="Titolo1"/>
        <w:spacing w:line="276" w:lineRule="auto"/>
        <w:rPr>
          <w:rFonts w:asciiTheme="minorHAnsi" w:hAnsiTheme="minorHAnsi" w:cstheme="minorHAnsi"/>
          <w:sz w:val="20"/>
          <w:szCs w:val="20"/>
          <w:lang w:val="it-IT"/>
        </w:rPr>
      </w:pPr>
    </w:p>
    <w:p w14:paraId="2828D9BC" w14:textId="4235BAEB" w:rsidR="00133D07" w:rsidRDefault="00133D07" w:rsidP="00E0303D">
      <w:pPr>
        <w:pStyle w:val="Titolo1"/>
        <w:spacing w:line="276" w:lineRule="auto"/>
        <w:rPr>
          <w:rFonts w:asciiTheme="minorHAnsi" w:hAnsiTheme="minorHAnsi" w:cstheme="minorHAnsi"/>
          <w:sz w:val="20"/>
          <w:szCs w:val="20"/>
          <w:lang w:val="it-IT"/>
        </w:rPr>
      </w:pPr>
    </w:p>
    <w:p w14:paraId="22509700" w14:textId="08BD955F" w:rsidR="00133D07" w:rsidRDefault="00133D07" w:rsidP="00E0303D">
      <w:pPr>
        <w:pStyle w:val="Titolo1"/>
        <w:spacing w:line="276" w:lineRule="auto"/>
        <w:rPr>
          <w:rFonts w:asciiTheme="minorHAnsi" w:hAnsiTheme="minorHAnsi" w:cstheme="minorHAnsi"/>
          <w:sz w:val="20"/>
          <w:szCs w:val="20"/>
          <w:lang w:val="it-IT"/>
        </w:rPr>
      </w:pPr>
    </w:p>
    <w:p w14:paraId="6C182418" w14:textId="752D8A9A" w:rsidR="00133D07" w:rsidRDefault="00133D07" w:rsidP="00E0303D">
      <w:pPr>
        <w:pStyle w:val="Titolo1"/>
        <w:spacing w:line="276" w:lineRule="auto"/>
        <w:rPr>
          <w:rFonts w:asciiTheme="minorHAnsi" w:hAnsiTheme="minorHAnsi" w:cstheme="minorHAnsi"/>
          <w:sz w:val="20"/>
          <w:szCs w:val="20"/>
          <w:lang w:val="it-IT"/>
        </w:rPr>
      </w:pPr>
    </w:p>
    <w:p w14:paraId="6F2B26B6" w14:textId="6578FC31" w:rsidR="00133D07" w:rsidRDefault="00133D07" w:rsidP="00E0303D">
      <w:pPr>
        <w:pStyle w:val="Titolo1"/>
        <w:spacing w:line="276" w:lineRule="auto"/>
        <w:rPr>
          <w:rFonts w:asciiTheme="minorHAnsi" w:hAnsiTheme="minorHAnsi" w:cstheme="minorHAnsi"/>
          <w:sz w:val="20"/>
          <w:szCs w:val="20"/>
          <w:lang w:val="it-IT"/>
        </w:rPr>
      </w:pPr>
    </w:p>
    <w:p w14:paraId="6D6FC92D" w14:textId="7485BA55" w:rsidR="00133D07" w:rsidRDefault="00133D07" w:rsidP="00E0303D">
      <w:pPr>
        <w:pStyle w:val="Titolo1"/>
        <w:spacing w:line="276" w:lineRule="auto"/>
        <w:rPr>
          <w:rFonts w:asciiTheme="minorHAnsi" w:hAnsiTheme="minorHAnsi" w:cstheme="minorHAnsi"/>
          <w:sz w:val="20"/>
          <w:szCs w:val="20"/>
          <w:lang w:val="it-IT"/>
        </w:rPr>
      </w:pPr>
    </w:p>
    <w:p w14:paraId="494A39CD" w14:textId="3F984F1B" w:rsidR="00133D07" w:rsidRDefault="00133D07" w:rsidP="00E0303D">
      <w:pPr>
        <w:pStyle w:val="Titolo1"/>
        <w:spacing w:line="276" w:lineRule="auto"/>
        <w:rPr>
          <w:rFonts w:asciiTheme="minorHAnsi" w:hAnsiTheme="minorHAnsi" w:cstheme="minorHAnsi"/>
          <w:sz w:val="20"/>
          <w:szCs w:val="20"/>
          <w:lang w:val="it-IT"/>
        </w:rPr>
      </w:pPr>
    </w:p>
    <w:p w14:paraId="511F8C49" w14:textId="42559F51" w:rsidR="00133D07" w:rsidRDefault="00133D07" w:rsidP="00E0303D">
      <w:pPr>
        <w:pStyle w:val="Titolo1"/>
        <w:spacing w:line="276" w:lineRule="auto"/>
        <w:rPr>
          <w:rFonts w:asciiTheme="minorHAnsi" w:hAnsiTheme="minorHAnsi" w:cstheme="minorHAnsi"/>
          <w:sz w:val="20"/>
          <w:szCs w:val="20"/>
          <w:lang w:val="it-IT"/>
        </w:rPr>
      </w:pPr>
    </w:p>
    <w:p w14:paraId="69CDB540" w14:textId="13AF3564" w:rsidR="00133D07" w:rsidRDefault="00133D07" w:rsidP="00E0303D">
      <w:pPr>
        <w:pStyle w:val="Titolo1"/>
        <w:spacing w:line="276" w:lineRule="auto"/>
        <w:rPr>
          <w:rFonts w:asciiTheme="minorHAnsi" w:hAnsiTheme="minorHAnsi" w:cstheme="minorHAnsi"/>
          <w:sz w:val="20"/>
          <w:szCs w:val="20"/>
          <w:lang w:val="it-IT"/>
        </w:rPr>
      </w:pPr>
    </w:p>
    <w:p w14:paraId="439FE856" w14:textId="68A10F1F" w:rsidR="00133D07" w:rsidRDefault="00133D07" w:rsidP="00E0303D">
      <w:pPr>
        <w:pStyle w:val="Titolo1"/>
        <w:spacing w:line="276" w:lineRule="auto"/>
        <w:rPr>
          <w:rFonts w:asciiTheme="minorHAnsi" w:hAnsiTheme="minorHAnsi" w:cstheme="minorHAnsi"/>
          <w:sz w:val="20"/>
          <w:szCs w:val="20"/>
          <w:lang w:val="it-IT"/>
        </w:rPr>
      </w:pPr>
    </w:p>
    <w:p w14:paraId="05CDF6FA" w14:textId="498878B6" w:rsidR="00133D07" w:rsidRDefault="00133D07" w:rsidP="00E0303D">
      <w:pPr>
        <w:pStyle w:val="Titolo1"/>
        <w:spacing w:line="276" w:lineRule="auto"/>
        <w:rPr>
          <w:rFonts w:asciiTheme="minorHAnsi" w:hAnsiTheme="minorHAnsi" w:cstheme="minorHAnsi"/>
          <w:sz w:val="20"/>
          <w:szCs w:val="20"/>
          <w:lang w:val="it-IT"/>
        </w:rPr>
      </w:pPr>
    </w:p>
    <w:p w14:paraId="138BB82F" w14:textId="7225A349" w:rsidR="00133D07" w:rsidRDefault="00133D07" w:rsidP="00E0303D">
      <w:pPr>
        <w:pStyle w:val="Titolo1"/>
        <w:spacing w:line="276" w:lineRule="auto"/>
        <w:rPr>
          <w:rFonts w:asciiTheme="minorHAnsi" w:hAnsiTheme="minorHAnsi" w:cstheme="minorHAnsi"/>
          <w:sz w:val="20"/>
          <w:szCs w:val="20"/>
          <w:lang w:val="it-IT"/>
        </w:rPr>
      </w:pPr>
    </w:p>
    <w:p w14:paraId="20CCBDCE" w14:textId="699A3CA8" w:rsidR="0019029B" w:rsidRDefault="0019029B" w:rsidP="00E0303D">
      <w:pPr>
        <w:pStyle w:val="Titolo1"/>
        <w:spacing w:line="276" w:lineRule="auto"/>
        <w:rPr>
          <w:rFonts w:asciiTheme="minorHAnsi" w:hAnsiTheme="minorHAnsi" w:cstheme="minorHAnsi"/>
          <w:sz w:val="20"/>
          <w:szCs w:val="20"/>
          <w:lang w:val="it-IT"/>
        </w:rPr>
      </w:pPr>
    </w:p>
    <w:p w14:paraId="5D15FB68" w14:textId="77777777" w:rsidR="0019029B" w:rsidRDefault="0019029B" w:rsidP="00E0303D">
      <w:pPr>
        <w:pStyle w:val="Titolo1"/>
        <w:spacing w:line="276" w:lineRule="auto"/>
        <w:rPr>
          <w:rFonts w:asciiTheme="minorHAnsi" w:hAnsiTheme="minorHAnsi" w:cstheme="minorHAnsi"/>
          <w:sz w:val="20"/>
          <w:szCs w:val="20"/>
          <w:lang w:val="it-IT"/>
        </w:rPr>
      </w:pPr>
    </w:p>
    <w:p w14:paraId="675F15DD" w14:textId="2A19DD2E" w:rsidR="00E8191F" w:rsidRPr="00ED1D80" w:rsidRDefault="00E8191F" w:rsidP="00E0303D">
      <w:pPr>
        <w:pStyle w:val="Titolo1"/>
        <w:spacing w:line="276" w:lineRule="auto"/>
        <w:rPr>
          <w:rFonts w:asciiTheme="minorHAnsi" w:hAnsiTheme="minorHAnsi" w:cstheme="minorHAnsi"/>
          <w:sz w:val="20"/>
          <w:szCs w:val="20"/>
          <w:lang w:val="it-IT"/>
        </w:rPr>
      </w:pPr>
      <w:bookmarkStart w:id="2" w:name="_Toc125381207"/>
      <w:r w:rsidRPr="00ED1D80">
        <w:rPr>
          <w:rFonts w:asciiTheme="minorHAnsi" w:hAnsiTheme="minorHAnsi" w:cstheme="minorHAnsi"/>
          <w:sz w:val="20"/>
          <w:szCs w:val="20"/>
          <w:lang w:val="it-IT"/>
        </w:rPr>
        <w:t>Indice generale</w:t>
      </w:r>
      <w:bookmarkEnd w:id="2"/>
    </w:p>
    <w:sdt>
      <w:sdtPr>
        <w:rPr>
          <w:rFonts w:asciiTheme="minorHAnsi" w:eastAsiaTheme="minorHAnsi" w:hAnsiTheme="minorHAnsi" w:cstheme="minorHAnsi"/>
          <w:color w:val="auto"/>
          <w:sz w:val="20"/>
          <w:szCs w:val="20"/>
          <w:lang w:val="en-US" w:eastAsia="en-US"/>
        </w:rPr>
        <w:id w:val="-961808477"/>
        <w:docPartObj>
          <w:docPartGallery w:val="Table of Contents"/>
          <w:docPartUnique/>
        </w:docPartObj>
      </w:sdtPr>
      <w:sdtEndPr>
        <w:rPr>
          <w:b/>
          <w:bCs/>
        </w:rPr>
      </w:sdtEndPr>
      <w:sdtContent>
        <w:p w14:paraId="5E237598" w14:textId="35D74C90" w:rsidR="00A62B5F" w:rsidRPr="00ED1D80" w:rsidRDefault="00A62B5F" w:rsidP="00E0303D">
          <w:pPr>
            <w:pStyle w:val="Titolosommario"/>
            <w:spacing w:before="0" w:line="276" w:lineRule="auto"/>
            <w:rPr>
              <w:rFonts w:asciiTheme="minorHAnsi" w:hAnsiTheme="minorHAnsi" w:cstheme="minorHAnsi"/>
              <w:sz w:val="20"/>
              <w:szCs w:val="20"/>
            </w:rPr>
          </w:pPr>
        </w:p>
        <w:p w14:paraId="126C7D50" w14:textId="078FEB62" w:rsidR="00DC3659" w:rsidRDefault="00A62B5F">
          <w:pPr>
            <w:pStyle w:val="Sommario1"/>
            <w:tabs>
              <w:tab w:val="right" w:leader="dot" w:pos="9860"/>
            </w:tabs>
            <w:rPr>
              <w:rFonts w:eastAsiaTheme="minorEastAsia"/>
              <w:noProof/>
              <w:lang w:val="it-IT" w:eastAsia="it-IT"/>
            </w:rPr>
          </w:pPr>
          <w:r w:rsidRPr="00ED1D80">
            <w:rPr>
              <w:rFonts w:cstheme="minorHAnsi"/>
              <w:sz w:val="20"/>
              <w:szCs w:val="20"/>
            </w:rPr>
            <w:fldChar w:fldCharType="begin"/>
          </w:r>
          <w:r w:rsidRPr="00ED1D80">
            <w:rPr>
              <w:rFonts w:cstheme="minorHAnsi"/>
              <w:sz w:val="20"/>
              <w:szCs w:val="20"/>
            </w:rPr>
            <w:instrText xml:space="preserve"> TOC \o "1-3" \h \z \u </w:instrText>
          </w:r>
          <w:r w:rsidRPr="00ED1D80">
            <w:rPr>
              <w:rFonts w:cstheme="minorHAnsi"/>
              <w:sz w:val="20"/>
              <w:szCs w:val="20"/>
            </w:rPr>
            <w:fldChar w:fldCharType="separate"/>
          </w:r>
          <w:hyperlink w:anchor="_Toc125381207" w:history="1">
            <w:r w:rsidR="00DC3659" w:rsidRPr="00FE374E">
              <w:rPr>
                <w:rStyle w:val="Collegamentoipertestuale"/>
                <w:rFonts w:cstheme="minorHAnsi"/>
                <w:noProof/>
                <w:lang w:val="it-IT"/>
              </w:rPr>
              <w:t>Indice generale</w:t>
            </w:r>
            <w:r w:rsidR="00DC3659">
              <w:rPr>
                <w:noProof/>
                <w:webHidden/>
              </w:rPr>
              <w:tab/>
            </w:r>
            <w:r w:rsidR="00DC3659">
              <w:rPr>
                <w:noProof/>
                <w:webHidden/>
              </w:rPr>
              <w:fldChar w:fldCharType="begin"/>
            </w:r>
            <w:r w:rsidR="00DC3659">
              <w:rPr>
                <w:noProof/>
                <w:webHidden/>
              </w:rPr>
              <w:instrText xml:space="preserve"> PAGEREF _Toc125381207 \h </w:instrText>
            </w:r>
            <w:r w:rsidR="00DC3659">
              <w:rPr>
                <w:noProof/>
                <w:webHidden/>
              </w:rPr>
            </w:r>
            <w:r w:rsidR="00DC3659">
              <w:rPr>
                <w:noProof/>
                <w:webHidden/>
              </w:rPr>
              <w:fldChar w:fldCharType="separate"/>
            </w:r>
            <w:r w:rsidR="00DC3659">
              <w:rPr>
                <w:noProof/>
                <w:webHidden/>
              </w:rPr>
              <w:t>2</w:t>
            </w:r>
            <w:r w:rsidR="00DC3659">
              <w:rPr>
                <w:noProof/>
                <w:webHidden/>
              </w:rPr>
              <w:fldChar w:fldCharType="end"/>
            </w:r>
          </w:hyperlink>
        </w:p>
        <w:p w14:paraId="67101B09" w14:textId="6C715B41" w:rsidR="00DC3659" w:rsidRDefault="00C025A4">
          <w:pPr>
            <w:pStyle w:val="Sommario1"/>
            <w:tabs>
              <w:tab w:val="left" w:pos="440"/>
              <w:tab w:val="right" w:leader="dot" w:pos="9860"/>
            </w:tabs>
            <w:rPr>
              <w:rFonts w:eastAsiaTheme="minorEastAsia"/>
              <w:noProof/>
              <w:lang w:val="it-IT" w:eastAsia="it-IT"/>
            </w:rPr>
          </w:pPr>
          <w:hyperlink w:anchor="_Toc125381208" w:history="1">
            <w:r w:rsidR="00DC3659" w:rsidRPr="00FE374E">
              <w:rPr>
                <w:rStyle w:val="Collegamentoipertestuale"/>
                <w:rFonts w:cstheme="minorHAnsi"/>
                <w:noProof/>
                <w:lang w:val="it-IT"/>
              </w:rPr>
              <w:t>1.</w:t>
            </w:r>
            <w:r w:rsidR="00DC3659">
              <w:rPr>
                <w:rFonts w:eastAsiaTheme="minorEastAsia"/>
                <w:noProof/>
                <w:lang w:val="it-IT" w:eastAsia="it-IT"/>
              </w:rPr>
              <w:tab/>
            </w:r>
            <w:r w:rsidR="00DC3659" w:rsidRPr="00FE374E">
              <w:rPr>
                <w:rStyle w:val="Collegamentoipertestuale"/>
                <w:rFonts w:cstheme="minorHAnsi"/>
                <w:noProof/>
                <w:lang w:val="it-IT"/>
              </w:rPr>
              <w:t>CRONOPROGRAMMA DI ATTUAZIONE DEL PROGRAMMA DI SPESA</w:t>
            </w:r>
            <w:r w:rsidR="00DC3659">
              <w:rPr>
                <w:noProof/>
                <w:webHidden/>
              </w:rPr>
              <w:tab/>
            </w:r>
            <w:r w:rsidR="00DC3659">
              <w:rPr>
                <w:noProof/>
                <w:webHidden/>
              </w:rPr>
              <w:fldChar w:fldCharType="begin"/>
            </w:r>
            <w:r w:rsidR="00DC3659">
              <w:rPr>
                <w:noProof/>
                <w:webHidden/>
              </w:rPr>
              <w:instrText xml:space="preserve"> PAGEREF _Toc125381208 \h </w:instrText>
            </w:r>
            <w:r w:rsidR="00DC3659">
              <w:rPr>
                <w:noProof/>
                <w:webHidden/>
              </w:rPr>
            </w:r>
            <w:r w:rsidR="00DC3659">
              <w:rPr>
                <w:noProof/>
                <w:webHidden/>
              </w:rPr>
              <w:fldChar w:fldCharType="separate"/>
            </w:r>
            <w:r w:rsidR="00DC3659">
              <w:rPr>
                <w:noProof/>
                <w:webHidden/>
              </w:rPr>
              <w:t>3</w:t>
            </w:r>
            <w:r w:rsidR="00DC3659">
              <w:rPr>
                <w:noProof/>
                <w:webHidden/>
              </w:rPr>
              <w:fldChar w:fldCharType="end"/>
            </w:r>
          </w:hyperlink>
        </w:p>
        <w:p w14:paraId="6FEA1237" w14:textId="66F72825" w:rsidR="00DC3659" w:rsidRDefault="00C025A4">
          <w:pPr>
            <w:pStyle w:val="Sommario1"/>
            <w:tabs>
              <w:tab w:val="left" w:pos="440"/>
              <w:tab w:val="right" w:leader="dot" w:pos="9860"/>
            </w:tabs>
            <w:rPr>
              <w:rFonts w:eastAsiaTheme="minorEastAsia"/>
              <w:noProof/>
              <w:lang w:val="it-IT" w:eastAsia="it-IT"/>
            </w:rPr>
          </w:pPr>
          <w:hyperlink w:anchor="_Toc125381209" w:history="1">
            <w:r w:rsidR="00DC3659" w:rsidRPr="00FE374E">
              <w:rPr>
                <w:rStyle w:val="Collegamentoipertestuale"/>
                <w:rFonts w:cstheme="minorHAnsi"/>
                <w:noProof/>
                <w:lang w:val="it-IT"/>
              </w:rPr>
              <w:t>2.</w:t>
            </w:r>
            <w:r w:rsidR="00DC3659">
              <w:rPr>
                <w:rFonts w:eastAsiaTheme="minorEastAsia"/>
                <w:noProof/>
                <w:lang w:val="it-IT" w:eastAsia="it-IT"/>
              </w:rPr>
              <w:tab/>
            </w:r>
            <w:r w:rsidR="00DC3659" w:rsidRPr="00FE374E">
              <w:rPr>
                <w:rStyle w:val="Collegamentoipertestuale"/>
                <w:rFonts w:cstheme="minorHAnsi"/>
                <w:noProof/>
                <w:lang w:val="it-IT"/>
              </w:rPr>
              <w:t>EVENTUALE RICHIESTA DI VARIAZIONE</w:t>
            </w:r>
            <w:r w:rsidR="00DC3659">
              <w:rPr>
                <w:noProof/>
                <w:webHidden/>
              </w:rPr>
              <w:tab/>
            </w:r>
            <w:r w:rsidR="00DC3659">
              <w:rPr>
                <w:noProof/>
                <w:webHidden/>
              </w:rPr>
              <w:fldChar w:fldCharType="begin"/>
            </w:r>
            <w:r w:rsidR="00DC3659">
              <w:rPr>
                <w:noProof/>
                <w:webHidden/>
              </w:rPr>
              <w:instrText xml:space="preserve"> PAGEREF _Toc125381209 \h </w:instrText>
            </w:r>
            <w:r w:rsidR="00DC3659">
              <w:rPr>
                <w:noProof/>
                <w:webHidden/>
              </w:rPr>
            </w:r>
            <w:r w:rsidR="00DC3659">
              <w:rPr>
                <w:noProof/>
                <w:webHidden/>
              </w:rPr>
              <w:fldChar w:fldCharType="separate"/>
            </w:r>
            <w:r w:rsidR="00DC3659">
              <w:rPr>
                <w:noProof/>
                <w:webHidden/>
              </w:rPr>
              <w:t>5</w:t>
            </w:r>
            <w:r w:rsidR="00DC3659">
              <w:rPr>
                <w:noProof/>
                <w:webHidden/>
              </w:rPr>
              <w:fldChar w:fldCharType="end"/>
            </w:r>
          </w:hyperlink>
        </w:p>
        <w:p w14:paraId="01C9C20B" w14:textId="070294F4" w:rsidR="00DC3659" w:rsidRDefault="00C025A4">
          <w:pPr>
            <w:pStyle w:val="Sommario1"/>
            <w:tabs>
              <w:tab w:val="left" w:pos="440"/>
              <w:tab w:val="right" w:leader="dot" w:pos="9860"/>
            </w:tabs>
            <w:rPr>
              <w:rFonts w:eastAsiaTheme="minorEastAsia"/>
              <w:noProof/>
              <w:lang w:val="it-IT" w:eastAsia="it-IT"/>
            </w:rPr>
          </w:pPr>
          <w:hyperlink w:anchor="_Toc125381210" w:history="1">
            <w:r w:rsidR="00DC3659" w:rsidRPr="00FE374E">
              <w:rPr>
                <w:rStyle w:val="Collegamentoipertestuale"/>
                <w:rFonts w:cstheme="minorHAnsi"/>
                <w:noProof/>
                <w:lang w:val="it-IT"/>
              </w:rPr>
              <w:t>3.</w:t>
            </w:r>
            <w:r w:rsidR="00DC3659">
              <w:rPr>
                <w:rFonts w:eastAsiaTheme="minorEastAsia"/>
                <w:noProof/>
                <w:lang w:val="it-IT" w:eastAsia="it-IT"/>
              </w:rPr>
              <w:tab/>
            </w:r>
            <w:r w:rsidR="00DC3659" w:rsidRPr="00FE374E">
              <w:rPr>
                <w:rStyle w:val="Collegamentoipertestuale"/>
                <w:rFonts w:cstheme="minorHAnsi"/>
                <w:noProof/>
                <w:lang w:val="it-IT"/>
              </w:rPr>
              <w:t>DOCUMENTAZIONE DA ALLEGARE ALLA RICHIESTA DI EROGAZIONE</w:t>
            </w:r>
            <w:r w:rsidR="00DC3659">
              <w:rPr>
                <w:noProof/>
                <w:webHidden/>
              </w:rPr>
              <w:tab/>
            </w:r>
            <w:r w:rsidR="00DC3659">
              <w:rPr>
                <w:noProof/>
                <w:webHidden/>
              </w:rPr>
              <w:fldChar w:fldCharType="begin"/>
            </w:r>
            <w:r w:rsidR="00DC3659">
              <w:rPr>
                <w:noProof/>
                <w:webHidden/>
              </w:rPr>
              <w:instrText xml:space="preserve"> PAGEREF _Toc125381210 \h </w:instrText>
            </w:r>
            <w:r w:rsidR="00DC3659">
              <w:rPr>
                <w:noProof/>
                <w:webHidden/>
              </w:rPr>
            </w:r>
            <w:r w:rsidR="00DC3659">
              <w:rPr>
                <w:noProof/>
                <w:webHidden/>
              </w:rPr>
              <w:fldChar w:fldCharType="separate"/>
            </w:r>
            <w:r w:rsidR="00DC3659">
              <w:rPr>
                <w:noProof/>
                <w:webHidden/>
              </w:rPr>
              <w:t>5</w:t>
            </w:r>
            <w:r w:rsidR="00DC3659">
              <w:rPr>
                <w:noProof/>
                <w:webHidden/>
              </w:rPr>
              <w:fldChar w:fldCharType="end"/>
            </w:r>
          </w:hyperlink>
        </w:p>
        <w:p w14:paraId="3425CF6D" w14:textId="3F937A08" w:rsidR="00DC3659" w:rsidRDefault="00C025A4">
          <w:pPr>
            <w:pStyle w:val="Sommario1"/>
            <w:tabs>
              <w:tab w:val="left" w:pos="660"/>
              <w:tab w:val="right" w:leader="dot" w:pos="9860"/>
            </w:tabs>
            <w:rPr>
              <w:rFonts w:eastAsiaTheme="minorEastAsia"/>
              <w:noProof/>
              <w:lang w:val="it-IT" w:eastAsia="it-IT"/>
            </w:rPr>
          </w:pPr>
          <w:hyperlink w:anchor="_Toc125381211" w:history="1">
            <w:r w:rsidR="00DC3659" w:rsidRPr="00FE374E">
              <w:rPr>
                <w:rStyle w:val="Collegamentoipertestuale"/>
                <w:rFonts w:cstheme="minorHAnsi"/>
                <w:noProof/>
                <w:lang w:val="it-IT"/>
              </w:rPr>
              <w:t>3.1</w:t>
            </w:r>
            <w:r w:rsidR="00DC3659">
              <w:rPr>
                <w:rFonts w:eastAsiaTheme="minorEastAsia"/>
                <w:noProof/>
                <w:lang w:val="it-IT" w:eastAsia="it-IT"/>
              </w:rPr>
              <w:tab/>
            </w:r>
            <w:r w:rsidR="00DC3659" w:rsidRPr="00FE374E">
              <w:rPr>
                <w:rStyle w:val="Collegamentoipertestuale"/>
                <w:rFonts w:cstheme="minorHAnsi"/>
                <w:noProof/>
                <w:lang w:val="it-IT"/>
              </w:rPr>
              <w:t>DOCUMENTAZIONE DA TRASMETTERE IN SEDE DI RENDICONTAZIONE PER CIASCUNA TIPOLOGIA DI SPESA</w:t>
            </w:r>
            <w:r w:rsidR="00DC3659">
              <w:rPr>
                <w:noProof/>
                <w:webHidden/>
              </w:rPr>
              <w:tab/>
            </w:r>
            <w:r w:rsidR="00DC3659">
              <w:rPr>
                <w:noProof/>
                <w:webHidden/>
              </w:rPr>
              <w:fldChar w:fldCharType="begin"/>
            </w:r>
            <w:r w:rsidR="00DC3659">
              <w:rPr>
                <w:noProof/>
                <w:webHidden/>
              </w:rPr>
              <w:instrText xml:space="preserve"> PAGEREF _Toc125381211 \h </w:instrText>
            </w:r>
            <w:r w:rsidR="00DC3659">
              <w:rPr>
                <w:noProof/>
                <w:webHidden/>
              </w:rPr>
            </w:r>
            <w:r w:rsidR="00DC3659">
              <w:rPr>
                <w:noProof/>
                <w:webHidden/>
              </w:rPr>
              <w:fldChar w:fldCharType="separate"/>
            </w:r>
            <w:r w:rsidR="00DC3659">
              <w:rPr>
                <w:noProof/>
                <w:webHidden/>
              </w:rPr>
              <w:t>7</w:t>
            </w:r>
            <w:r w:rsidR="00DC3659">
              <w:rPr>
                <w:noProof/>
                <w:webHidden/>
              </w:rPr>
              <w:fldChar w:fldCharType="end"/>
            </w:r>
          </w:hyperlink>
        </w:p>
        <w:p w14:paraId="2993619E" w14:textId="45926CD7" w:rsidR="00DC3659" w:rsidRDefault="00C025A4">
          <w:pPr>
            <w:pStyle w:val="Sommario1"/>
            <w:tabs>
              <w:tab w:val="left" w:pos="440"/>
              <w:tab w:val="right" w:leader="dot" w:pos="9860"/>
            </w:tabs>
            <w:rPr>
              <w:rFonts w:eastAsiaTheme="minorEastAsia"/>
              <w:noProof/>
              <w:lang w:val="it-IT" w:eastAsia="it-IT"/>
            </w:rPr>
          </w:pPr>
          <w:hyperlink w:anchor="_Toc125381212" w:history="1">
            <w:r w:rsidR="00DC3659" w:rsidRPr="00FE374E">
              <w:rPr>
                <w:rStyle w:val="Collegamentoipertestuale"/>
                <w:rFonts w:cstheme="minorHAnsi"/>
                <w:noProof/>
                <w:lang w:val="it-IT"/>
              </w:rPr>
              <w:t>4.</w:t>
            </w:r>
            <w:r w:rsidR="00DC3659">
              <w:rPr>
                <w:rFonts w:eastAsiaTheme="minorEastAsia"/>
                <w:noProof/>
                <w:lang w:val="it-IT" w:eastAsia="it-IT"/>
              </w:rPr>
              <w:tab/>
            </w:r>
            <w:r w:rsidR="00DC3659" w:rsidRPr="00FE374E">
              <w:rPr>
                <w:rStyle w:val="Collegamentoipertestuale"/>
                <w:rFonts w:cstheme="minorHAnsi"/>
                <w:noProof/>
                <w:lang w:val="it-IT"/>
              </w:rPr>
              <w:t>OBBLIGHI IN MATERIA DI COMUNICAZIONE, INFORMAZIONE E PUBBLICITA’</w:t>
            </w:r>
            <w:r w:rsidR="00DC3659">
              <w:rPr>
                <w:noProof/>
                <w:webHidden/>
              </w:rPr>
              <w:tab/>
            </w:r>
            <w:r w:rsidR="00DC3659">
              <w:rPr>
                <w:noProof/>
                <w:webHidden/>
              </w:rPr>
              <w:fldChar w:fldCharType="begin"/>
            </w:r>
            <w:r w:rsidR="00DC3659">
              <w:rPr>
                <w:noProof/>
                <w:webHidden/>
              </w:rPr>
              <w:instrText xml:space="preserve"> PAGEREF _Toc125381212 \h </w:instrText>
            </w:r>
            <w:r w:rsidR="00DC3659">
              <w:rPr>
                <w:noProof/>
                <w:webHidden/>
              </w:rPr>
            </w:r>
            <w:r w:rsidR="00DC3659">
              <w:rPr>
                <w:noProof/>
                <w:webHidden/>
              </w:rPr>
              <w:fldChar w:fldCharType="separate"/>
            </w:r>
            <w:r w:rsidR="00DC3659">
              <w:rPr>
                <w:noProof/>
                <w:webHidden/>
              </w:rPr>
              <w:t>8</w:t>
            </w:r>
            <w:r w:rsidR="00DC3659">
              <w:rPr>
                <w:noProof/>
                <w:webHidden/>
              </w:rPr>
              <w:fldChar w:fldCharType="end"/>
            </w:r>
          </w:hyperlink>
        </w:p>
        <w:p w14:paraId="648EA61A" w14:textId="1614ACCA" w:rsidR="008C5CB5" w:rsidRPr="00ED1D80" w:rsidRDefault="00A62B5F" w:rsidP="00E0303D">
          <w:pPr>
            <w:spacing w:line="276" w:lineRule="auto"/>
            <w:rPr>
              <w:rFonts w:cstheme="minorHAnsi"/>
              <w:b/>
              <w:bCs/>
              <w:sz w:val="20"/>
              <w:szCs w:val="20"/>
            </w:rPr>
          </w:pPr>
          <w:r w:rsidRPr="00ED1D80">
            <w:rPr>
              <w:rFonts w:cstheme="minorHAnsi"/>
              <w:b/>
              <w:bCs/>
              <w:sz w:val="20"/>
              <w:szCs w:val="20"/>
            </w:rPr>
            <w:fldChar w:fldCharType="end"/>
          </w:r>
        </w:p>
      </w:sdtContent>
    </w:sdt>
    <w:bookmarkStart w:id="3" w:name="_Hlk122030814" w:displacedByCustomXml="prev"/>
    <w:p w14:paraId="0C3A715A" w14:textId="0ED41B02" w:rsidR="00F37782" w:rsidRPr="00ED1D80" w:rsidRDefault="00F37782" w:rsidP="00E0303D">
      <w:pPr>
        <w:widowControl/>
        <w:spacing w:after="160" w:line="276" w:lineRule="auto"/>
        <w:rPr>
          <w:rFonts w:cstheme="minorHAnsi"/>
          <w:b/>
          <w:bCs/>
          <w:sz w:val="20"/>
          <w:szCs w:val="20"/>
        </w:rPr>
      </w:pPr>
      <w:r w:rsidRPr="00ED1D80">
        <w:rPr>
          <w:rFonts w:cstheme="minorHAnsi"/>
          <w:b/>
          <w:bCs/>
          <w:sz w:val="20"/>
          <w:szCs w:val="20"/>
        </w:rPr>
        <w:br w:type="page"/>
      </w:r>
    </w:p>
    <w:p w14:paraId="7C1338EE" w14:textId="5E4DAA64" w:rsidR="00E8191F" w:rsidRPr="00ED1D80" w:rsidRDefault="00E8191F" w:rsidP="00F22933">
      <w:pPr>
        <w:pStyle w:val="Titolo1"/>
        <w:numPr>
          <w:ilvl w:val="0"/>
          <w:numId w:val="8"/>
        </w:numPr>
        <w:spacing w:before="0" w:line="276" w:lineRule="auto"/>
        <w:ind w:left="357"/>
        <w:rPr>
          <w:rFonts w:asciiTheme="minorHAnsi" w:hAnsiTheme="minorHAnsi" w:cstheme="minorHAnsi"/>
          <w:sz w:val="20"/>
          <w:szCs w:val="20"/>
          <w:lang w:val="it-IT"/>
        </w:rPr>
      </w:pPr>
      <w:bookmarkStart w:id="4" w:name="_Toc125381208"/>
      <w:r w:rsidRPr="00ED1D80">
        <w:rPr>
          <w:rFonts w:asciiTheme="minorHAnsi" w:hAnsiTheme="minorHAnsi" w:cstheme="minorHAnsi"/>
          <w:sz w:val="20"/>
          <w:szCs w:val="20"/>
          <w:lang w:val="it-IT"/>
        </w:rPr>
        <w:lastRenderedPageBreak/>
        <w:t>CRONOPROGRAMMA DI ATTUAZIONE DEL PROGRAMMA DI SPESA</w:t>
      </w:r>
      <w:bookmarkEnd w:id="4"/>
      <w:r w:rsidRPr="00ED1D80">
        <w:rPr>
          <w:rFonts w:asciiTheme="minorHAnsi" w:hAnsiTheme="minorHAnsi" w:cstheme="minorHAnsi"/>
          <w:sz w:val="20"/>
          <w:szCs w:val="20"/>
          <w:lang w:val="it-IT"/>
        </w:rPr>
        <w:t xml:space="preserve">  </w:t>
      </w:r>
    </w:p>
    <w:bookmarkEnd w:id="3"/>
    <w:p w14:paraId="1ECDAF37" w14:textId="77777777" w:rsidR="00F22933" w:rsidRDefault="00F22933" w:rsidP="00F22933">
      <w:pPr>
        <w:pStyle w:val="Paragrafoelenco"/>
        <w:spacing w:line="276" w:lineRule="auto"/>
        <w:ind w:left="357"/>
        <w:jc w:val="both"/>
        <w:rPr>
          <w:rFonts w:cstheme="minorHAnsi"/>
          <w:sz w:val="20"/>
          <w:szCs w:val="20"/>
          <w:lang w:val="it-IT"/>
        </w:rPr>
      </w:pPr>
    </w:p>
    <w:p w14:paraId="58E930DF" w14:textId="29D9ACFA" w:rsidR="005254FE" w:rsidRPr="00ED1D80" w:rsidRDefault="00AD4008" w:rsidP="00F22933">
      <w:pPr>
        <w:pStyle w:val="Paragrafoelenco"/>
        <w:spacing w:line="276" w:lineRule="auto"/>
        <w:ind w:left="357"/>
        <w:jc w:val="both"/>
        <w:rPr>
          <w:rFonts w:cstheme="minorHAnsi"/>
          <w:sz w:val="20"/>
          <w:szCs w:val="20"/>
          <w:lang w:val="it-IT"/>
        </w:rPr>
      </w:pPr>
      <w:r w:rsidRPr="00ED1D80">
        <w:rPr>
          <w:rFonts w:cstheme="minorHAnsi"/>
          <w:sz w:val="20"/>
          <w:szCs w:val="20"/>
          <w:lang w:val="it-IT"/>
        </w:rPr>
        <w:t>Il cronoprogramma procedurale delle operazioni ammesse a finanziamento coincide con la data di presentazione della domanda di accesso alla agevolazione e termina dopo 12 mesi dalla data di notifica a mezzo PEC del provvedimento di concessione ed in ogni caso nel rispetto di quanto stabilito nell’art. 16 dell’Avviso “Modalità e tempi di esecuzione dei progetti</w:t>
      </w:r>
      <w:r w:rsidR="008739D7" w:rsidRPr="00ED1D80">
        <w:rPr>
          <w:rFonts w:cstheme="minorHAnsi"/>
          <w:sz w:val="20"/>
          <w:szCs w:val="20"/>
          <w:lang w:val="it-IT"/>
        </w:rPr>
        <w:t>”.</w:t>
      </w:r>
    </w:p>
    <w:p w14:paraId="57E2114C" w14:textId="0CE10574" w:rsidR="008739D7" w:rsidRPr="00ED1D80" w:rsidRDefault="00E8191F" w:rsidP="00F22933">
      <w:pPr>
        <w:pStyle w:val="Paragrafoelenco"/>
        <w:spacing w:line="276" w:lineRule="auto"/>
        <w:ind w:left="357"/>
        <w:jc w:val="both"/>
        <w:rPr>
          <w:rFonts w:cstheme="minorHAnsi"/>
          <w:sz w:val="20"/>
          <w:szCs w:val="20"/>
          <w:lang w:val="it-IT"/>
        </w:rPr>
      </w:pPr>
      <w:r w:rsidRPr="00ED1D80">
        <w:rPr>
          <w:rFonts w:cstheme="minorHAnsi"/>
          <w:sz w:val="20"/>
          <w:szCs w:val="20"/>
          <w:lang w:val="it-IT"/>
        </w:rPr>
        <w:t>Dalla comunicazione di Ammissione alle Agevolazioni</w:t>
      </w:r>
      <w:r w:rsidR="00EA253E">
        <w:rPr>
          <w:rFonts w:cstheme="minorHAnsi"/>
          <w:sz w:val="20"/>
          <w:szCs w:val="20"/>
          <w:lang w:val="it-IT"/>
        </w:rPr>
        <w:t>,</w:t>
      </w:r>
      <w:r w:rsidRPr="00ED1D80">
        <w:rPr>
          <w:rFonts w:cstheme="minorHAnsi"/>
          <w:sz w:val="20"/>
          <w:szCs w:val="20"/>
          <w:lang w:val="it-IT"/>
        </w:rPr>
        <w:t xml:space="preserve"> e quindi dalla firma della Convenzione</w:t>
      </w:r>
      <w:r w:rsidR="00EA253E">
        <w:rPr>
          <w:rFonts w:cstheme="minorHAnsi"/>
          <w:sz w:val="20"/>
          <w:szCs w:val="20"/>
          <w:lang w:val="it-IT"/>
        </w:rPr>
        <w:t>,</w:t>
      </w:r>
      <w:r w:rsidRPr="00ED1D80">
        <w:rPr>
          <w:rFonts w:cstheme="minorHAnsi"/>
          <w:sz w:val="20"/>
          <w:szCs w:val="20"/>
          <w:lang w:val="it-IT"/>
        </w:rPr>
        <w:t xml:space="preserve"> scattano </w:t>
      </w:r>
      <w:r w:rsidR="00EA253E">
        <w:rPr>
          <w:rFonts w:cstheme="minorHAnsi"/>
          <w:sz w:val="20"/>
          <w:szCs w:val="20"/>
          <w:lang w:val="it-IT"/>
        </w:rPr>
        <w:t xml:space="preserve">per il beneficiario </w:t>
      </w:r>
      <w:r w:rsidRPr="00ED1D80">
        <w:rPr>
          <w:rFonts w:cstheme="minorHAnsi"/>
          <w:sz w:val="20"/>
          <w:szCs w:val="20"/>
          <w:lang w:val="it-IT"/>
        </w:rPr>
        <w:t xml:space="preserve">una serie di scadenze e obbligazioni necessarie al prosieguo dell’iter di attuazione del programma di spesa ammesso. </w:t>
      </w:r>
    </w:p>
    <w:p w14:paraId="155A29B8" w14:textId="28640EE4" w:rsidR="00E8191F" w:rsidRPr="00ED1D80" w:rsidRDefault="00E8191F" w:rsidP="00F22933">
      <w:pPr>
        <w:spacing w:line="276" w:lineRule="auto"/>
        <w:ind w:left="357"/>
        <w:rPr>
          <w:rFonts w:cstheme="minorHAnsi"/>
          <w:sz w:val="20"/>
          <w:szCs w:val="20"/>
          <w:lang w:val="it-IT"/>
        </w:rPr>
      </w:pPr>
      <w:r w:rsidRPr="00ED1D80">
        <w:rPr>
          <w:rFonts w:cstheme="minorHAnsi"/>
          <w:sz w:val="20"/>
          <w:szCs w:val="20"/>
          <w:lang w:val="it-IT"/>
        </w:rPr>
        <w:t xml:space="preserve">Il beneficiario è tenuto ad osservare i seguenti termini: </w:t>
      </w:r>
    </w:p>
    <w:p w14:paraId="50C44B73" w14:textId="77777777" w:rsidR="009E1F19" w:rsidRDefault="009E1F19" w:rsidP="00F22933">
      <w:pPr>
        <w:spacing w:line="276" w:lineRule="auto"/>
        <w:ind w:left="357"/>
        <w:jc w:val="both"/>
        <w:rPr>
          <w:rFonts w:cstheme="minorHAnsi"/>
          <w:sz w:val="20"/>
          <w:szCs w:val="20"/>
          <w:lang w:val="it-IT"/>
        </w:rPr>
      </w:pPr>
    </w:p>
    <w:p w14:paraId="3EFF34D6" w14:textId="158F4C87" w:rsidR="00E8191F" w:rsidRDefault="008762CE" w:rsidP="00F22933">
      <w:pPr>
        <w:spacing w:line="276" w:lineRule="auto"/>
        <w:ind w:left="357"/>
        <w:jc w:val="both"/>
        <w:rPr>
          <w:rFonts w:cstheme="minorHAnsi"/>
          <w:sz w:val="20"/>
          <w:szCs w:val="20"/>
          <w:lang w:val="it-IT"/>
        </w:rPr>
      </w:pPr>
      <w:r w:rsidRPr="00ED1D80">
        <w:rPr>
          <w:rFonts w:cstheme="minorHAnsi"/>
          <w:sz w:val="20"/>
          <w:szCs w:val="20"/>
          <w:lang w:val="it-IT"/>
        </w:rPr>
        <w:t>CRONOPROGRAMMA ATTUAZIONE</w:t>
      </w:r>
    </w:p>
    <w:p w14:paraId="3577910A" w14:textId="77777777" w:rsidR="009E1F19" w:rsidRDefault="009E1F19" w:rsidP="00F22933">
      <w:pPr>
        <w:spacing w:line="276" w:lineRule="auto"/>
        <w:ind w:left="357"/>
        <w:jc w:val="both"/>
        <w:rPr>
          <w:rFonts w:cstheme="minorHAnsi"/>
          <w:sz w:val="20"/>
          <w:szCs w:val="20"/>
          <w:lang w:val="it-IT"/>
        </w:rPr>
      </w:pPr>
    </w:p>
    <w:tbl>
      <w:tblPr>
        <w:tblStyle w:val="Grigliatabella"/>
        <w:tblW w:w="9577" w:type="dxa"/>
        <w:tblInd w:w="279" w:type="dxa"/>
        <w:tblLayout w:type="fixed"/>
        <w:tblLook w:val="04A0" w:firstRow="1" w:lastRow="0" w:firstColumn="1" w:lastColumn="0" w:noHBand="0" w:noVBand="1"/>
      </w:tblPr>
      <w:tblGrid>
        <w:gridCol w:w="1417"/>
        <w:gridCol w:w="1418"/>
        <w:gridCol w:w="2126"/>
        <w:gridCol w:w="1701"/>
        <w:gridCol w:w="2915"/>
      </w:tblGrid>
      <w:tr w:rsidR="007316C0" w:rsidRPr="007F5DCC" w14:paraId="4B03D25E" w14:textId="22E94364" w:rsidTr="007F5DCC">
        <w:trPr>
          <w:trHeight w:val="433"/>
          <w:tblHeader/>
        </w:trPr>
        <w:tc>
          <w:tcPr>
            <w:tcW w:w="1417" w:type="dxa"/>
            <w:shd w:val="clear" w:color="auto" w:fill="2F5496" w:themeFill="accent1" w:themeFillShade="BF"/>
            <w:vAlign w:val="center"/>
          </w:tcPr>
          <w:p w14:paraId="5F9ACA09" w14:textId="3221D9B8" w:rsidR="007316C0" w:rsidRPr="007F5DCC" w:rsidRDefault="007316C0" w:rsidP="00EA74B9">
            <w:pPr>
              <w:spacing w:line="276" w:lineRule="auto"/>
              <w:rPr>
                <w:rFonts w:cstheme="minorHAnsi"/>
                <w:b/>
                <w:bCs/>
                <w:color w:val="FFFFFF" w:themeColor="background1"/>
                <w:sz w:val="18"/>
                <w:szCs w:val="18"/>
                <w:lang w:val="it-IT"/>
              </w:rPr>
            </w:pPr>
            <w:r w:rsidRPr="007F5DCC">
              <w:rPr>
                <w:rFonts w:cstheme="minorHAnsi"/>
                <w:b/>
                <w:bCs/>
                <w:color w:val="FFFFFF" w:themeColor="background1"/>
                <w:sz w:val="18"/>
                <w:szCs w:val="18"/>
                <w:lang w:val="it-IT"/>
              </w:rPr>
              <w:t>ADEMPIMENT</w:t>
            </w:r>
            <w:r w:rsidR="00A2630B" w:rsidRPr="007F5DCC">
              <w:rPr>
                <w:rFonts w:cstheme="minorHAnsi"/>
                <w:b/>
                <w:bCs/>
                <w:color w:val="FFFFFF" w:themeColor="background1"/>
                <w:sz w:val="18"/>
                <w:szCs w:val="18"/>
                <w:lang w:val="it-IT"/>
              </w:rPr>
              <w:t>I</w:t>
            </w:r>
          </w:p>
        </w:tc>
        <w:tc>
          <w:tcPr>
            <w:tcW w:w="1418" w:type="dxa"/>
            <w:shd w:val="clear" w:color="auto" w:fill="2F5496" w:themeFill="accent1" w:themeFillShade="BF"/>
            <w:vAlign w:val="center"/>
          </w:tcPr>
          <w:p w14:paraId="5045A25F" w14:textId="36FC9A4E" w:rsidR="007316C0" w:rsidRPr="007F5DCC" w:rsidRDefault="007316C0" w:rsidP="00EA74B9">
            <w:pPr>
              <w:spacing w:line="276" w:lineRule="auto"/>
              <w:rPr>
                <w:rFonts w:cstheme="minorHAnsi"/>
                <w:b/>
                <w:bCs/>
                <w:color w:val="FFFFFF" w:themeColor="background1"/>
                <w:sz w:val="18"/>
                <w:szCs w:val="18"/>
                <w:lang w:val="it-IT"/>
              </w:rPr>
            </w:pPr>
            <w:r w:rsidRPr="007F5DCC">
              <w:rPr>
                <w:rFonts w:cstheme="minorHAnsi"/>
                <w:b/>
                <w:bCs/>
                <w:color w:val="FFFFFF" w:themeColor="background1"/>
                <w:sz w:val="18"/>
                <w:szCs w:val="18"/>
                <w:lang w:val="it-IT"/>
              </w:rPr>
              <w:t>TERMINI</w:t>
            </w:r>
          </w:p>
        </w:tc>
        <w:tc>
          <w:tcPr>
            <w:tcW w:w="2126" w:type="dxa"/>
            <w:shd w:val="clear" w:color="auto" w:fill="2F5496" w:themeFill="accent1" w:themeFillShade="BF"/>
            <w:vAlign w:val="center"/>
          </w:tcPr>
          <w:p w14:paraId="1A72EDF5" w14:textId="2DE6AE74" w:rsidR="007316C0" w:rsidRPr="007F5DCC" w:rsidRDefault="007316C0" w:rsidP="00EA74B9">
            <w:pPr>
              <w:spacing w:line="276" w:lineRule="auto"/>
              <w:rPr>
                <w:rFonts w:cstheme="minorHAnsi"/>
                <w:b/>
                <w:bCs/>
                <w:color w:val="FFFFFF" w:themeColor="background1"/>
                <w:sz w:val="18"/>
                <w:szCs w:val="18"/>
                <w:lang w:val="it-IT"/>
              </w:rPr>
            </w:pPr>
            <w:r w:rsidRPr="007F5DCC">
              <w:rPr>
                <w:rFonts w:cstheme="minorHAnsi"/>
                <w:b/>
                <w:bCs/>
                <w:color w:val="FFFFFF" w:themeColor="background1"/>
                <w:sz w:val="18"/>
                <w:szCs w:val="18"/>
                <w:lang w:val="it-IT"/>
              </w:rPr>
              <w:t>NOTE</w:t>
            </w:r>
          </w:p>
        </w:tc>
        <w:tc>
          <w:tcPr>
            <w:tcW w:w="1701" w:type="dxa"/>
            <w:shd w:val="clear" w:color="auto" w:fill="2F5496" w:themeFill="accent1" w:themeFillShade="BF"/>
            <w:vAlign w:val="center"/>
          </w:tcPr>
          <w:p w14:paraId="020FCBAF" w14:textId="139A9985" w:rsidR="007316C0" w:rsidRPr="007F5DCC" w:rsidRDefault="007316C0" w:rsidP="00EA74B9">
            <w:pPr>
              <w:spacing w:line="276" w:lineRule="auto"/>
              <w:rPr>
                <w:rFonts w:cstheme="minorHAnsi"/>
                <w:b/>
                <w:bCs/>
                <w:color w:val="FFFFFF" w:themeColor="background1"/>
                <w:sz w:val="18"/>
                <w:szCs w:val="18"/>
                <w:lang w:val="it-IT"/>
              </w:rPr>
            </w:pPr>
            <w:r w:rsidRPr="007F5DCC">
              <w:rPr>
                <w:rFonts w:cstheme="minorHAnsi"/>
                <w:b/>
                <w:bCs/>
                <w:color w:val="FFFFFF" w:themeColor="background1"/>
                <w:sz w:val="18"/>
                <w:szCs w:val="18"/>
                <w:lang w:val="it-IT"/>
              </w:rPr>
              <w:t>RIF</w:t>
            </w:r>
            <w:r w:rsidR="00A2630B" w:rsidRPr="007F5DCC">
              <w:rPr>
                <w:rFonts w:cstheme="minorHAnsi"/>
                <w:b/>
                <w:bCs/>
                <w:color w:val="FFFFFF" w:themeColor="background1"/>
                <w:sz w:val="18"/>
                <w:szCs w:val="18"/>
                <w:lang w:val="it-IT"/>
              </w:rPr>
              <w:t>.</w:t>
            </w:r>
            <w:r w:rsidRPr="007F5DCC">
              <w:rPr>
                <w:rFonts w:cstheme="minorHAnsi"/>
                <w:b/>
                <w:bCs/>
                <w:color w:val="FFFFFF" w:themeColor="background1"/>
                <w:sz w:val="18"/>
                <w:szCs w:val="18"/>
                <w:lang w:val="it-IT"/>
              </w:rPr>
              <w:t xml:space="preserve"> AVVISO</w:t>
            </w:r>
          </w:p>
        </w:tc>
        <w:tc>
          <w:tcPr>
            <w:tcW w:w="2915" w:type="dxa"/>
            <w:shd w:val="clear" w:color="auto" w:fill="2F5496" w:themeFill="accent1" w:themeFillShade="BF"/>
          </w:tcPr>
          <w:p w14:paraId="69CB2A3E" w14:textId="48A8E0B0" w:rsidR="007316C0" w:rsidRPr="007F5DCC" w:rsidRDefault="007316C0" w:rsidP="00EA74B9">
            <w:pPr>
              <w:spacing w:line="276" w:lineRule="auto"/>
              <w:rPr>
                <w:rFonts w:cstheme="minorHAnsi"/>
                <w:b/>
                <w:bCs/>
                <w:color w:val="FFFFFF" w:themeColor="background1"/>
                <w:sz w:val="18"/>
                <w:szCs w:val="18"/>
                <w:lang w:val="it-IT"/>
              </w:rPr>
            </w:pPr>
            <w:r w:rsidRPr="007F5DCC">
              <w:rPr>
                <w:rFonts w:cstheme="minorHAnsi"/>
                <w:b/>
                <w:bCs/>
                <w:color w:val="FFFFFF" w:themeColor="background1"/>
                <w:sz w:val="18"/>
                <w:szCs w:val="18"/>
                <w:lang w:val="it-IT"/>
              </w:rPr>
              <w:t>RI</w:t>
            </w:r>
            <w:r w:rsidR="00A2630B" w:rsidRPr="007F5DCC">
              <w:rPr>
                <w:rFonts w:cstheme="minorHAnsi"/>
                <w:b/>
                <w:bCs/>
                <w:color w:val="FFFFFF" w:themeColor="background1"/>
                <w:sz w:val="18"/>
                <w:szCs w:val="18"/>
                <w:lang w:val="it-IT"/>
              </w:rPr>
              <w:t>F.</w:t>
            </w:r>
            <w:r w:rsidRPr="007F5DCC">
              <w:rPr>
                <w:rFonts w:cstheme="minorHAnsi"/>
                <w:b/>
                <w:bCs/>
                <w:color w:val="FFFFFF" w:themeColor="background1"/>
                <w:sz w:val="18"/>
                <w:szCs w:val="18"/>
                <w:lang w:val="it-IT"/>
              </w:rPr>
              <w:t xml:space="preserve"> ALLEGATO ALLA CONVENZIONE</w:t>
            </w:r>
          </w:p>
        </w:tc>
      </w:tr>
      <w:tr w:rsidR="007316C0" w:rsidRPr="00ED1D80" w14:paraId="106E2B86" w14:textId="7EBFAC69" w:rsidTr="007F5DCC">
        <w:trPr>
          <w:trHeight w:val="2268"/>
        </w:trPr>
        <w:tc>
          <w:tcPr>
            <w:tcW w:w="1417" w:type="dxa"/>
            <w:vAlign w:val="center"/>
          </w:tcPr>
          <w:p w14:paraId="6CAA3351" w14:textId="2826E1A2" w:rsidR="007316C0" w:rsidRPr="00A2630B" w:rsidRDefault="007316C0" w:rsidP="009E1F19">
            <w:pPr>
              <w:spacing w:line="276" w:lineRule="auto"/>
              <w:rPr>
                <w:rFonts w:cstheme="minorHAnsi"/>
                <w:b/>
                <w:bCs/>
                <w:sz w:val="18"/>
                <w:szCs w:val="18"/>
                <w:lang w:val="it-IT"/>
              </w:rPr>
            </w:pPr>
            <w:r w:rsidRPr="00A2630B">
              <w:rPr>
                <w:rFonts w:cstheme="minorHAnsi"/>
                <w:b/>
                <w:bCs/>
                <w:sz w:val="18"/>
                <w:szCs w:val="18"/>
                <w:lang w:val="it-IT"/>
              </w:rPr>
              <w:t>AVVIO ATTIVITÀ</w:t>
            </w:r>
            <w:r w:rsidR="00A2630B" w:rsidRPr="00A2630B">
              <w:rPr>
                <w:rFonts w:cstheme="minorHAnsi"/>
                <w:b/>
                <w:bCs/>
                <w:sz w:val="18"/>
                <w:szCs w:val="18"/>
                <w:lang w:val="it-IT"/>
              </w:rPr>
              <w:t xml:space="preserve"> e DICHIARAZIONE DI ADOZIONE CONTABILITA’ ORDINARIA</w:t>
            </w:r>
          </w:p>
        </w:tc>
        <w:tc>
          <w:tcPr>
            <w:tcW w:w="1418" w:type="dxa"/>
            <w:vAlign w:val="center"/>
          </w:tcPr>
          <w:p w14:paraId="587F9C17" w14:textId="1F8B1E56" w:rsidR="007316C0" w:rsidRPr="00A2630B" w:rsidRDefault="009E1F19" w:rsidP="009E1F19">
            <w:pPr>
              <w:spacing w:line="276" w:lineRule="auto"/>
              <w:rPr>
                <w:rFonts w:cstheme="minorHAnsi"/>
                <w:sz w:val="18"/>
                <w:szCs w:val="18"/>
                <w:lang w:val="it-IT"/>
              </w:rPr>
            </w:pPr>
            <w:r w:rsidRPr="00A2630B">
              <w:rPr>
                <w:rFonts w:cstheme="minorHAnsi"/>
                <w:sz w:val="18"/>
                <w:szCs w:val="18"/>
                <w:lang w:val="it-IT"/>
              </w:rPr>
              <w:t xml:space="preserve">Entro </w:t>
            </w:r>
            <w:r w:rsidRPr="00A2630B">
              <w:rPr>
                <w:rFonts w:cstheme="minorHAnsi"/>
                <w:b/>
                <w:bCs/>
                <w:sz w:val="18"/>
                <w:szCs w:val="18"/>
                <w:lang w:val="it-IT"/>
              </w:rPr>
              <w:t>30 giorni</w:t>
            </w:r>
            <w:r w:rsidRPr="00A2630B">
              <w:rPr>
                <w:rFonts w:cstheme="minorHAnsi"/>
                <w:sz w:val="18"/>
                <w:szCs w:val="18"/>
                <w:lang w:val="it-IT"/>
              </w:rPr>
              <w:t xml:space="preserve"> dalla data di notifica del provvedimento di concessione.</w:t>
            </w:r>
          </w:p>
        </w:tc>
        <w:tc>
          <w:tcPr>
            <w:tcW w:w="2126" w:type="dxa"/>
            <w:vAlign w:val="center"/>
          </w:tcPr>
          <w:p w14:paraId="32940D53" w14:textId="41930767" w:rsidR="007316C0" w:rsidRPr="00A2630B" w:rsidRDefault="007316C0" w:rsidP="009E1F19">
            <w:pPr>
              <w:spacing w:line="276" w:lineRule="auto"/>
              <w:rPr>
                <w:rFonts w:cstheme="minorHAnsi"/>
                <w:sz w:val="18"/>
                <w:szCs w:val="18"/>
                <w:lang w:val="it-IT"/>
              </w:rPr>
            </w:pPr>
            <w:r w:rsidRPr="00A2630B">
              <w:rPr>
                <w:rFonts w:cstheme="minorHAnsi"/>
                <w:sz w:val="18"/>
                <w:szCs w:val="18"/>
                <w:lang w:val="it-IT"/>
              </w:rPr>
              <w:t>Per «avvio attività» si intende la data del primo impegno giuridicamente vincolante ad ordinare attrezzature, o di qualsiasi altro impegno che renda irreversibile l’investimento, a seconda di quale condizione si verifichi prima.</w:t>
            </w:r>
          </w:p>
        </w:tc>
        <w:tc>
          <w:tcPr>
            <w:tcW w:w="1701" w:type="dxa"/>
            <w:shd w:val="clear" w:color="auto" w:fill="auto"/>
            <w:vAlign w:val="center"/>
          </w:tcPr>
          <w:p w14:paraId="7A40ADD7" w14:textId="0D82D62B" w:rsidR="007316C0" w:rsidRPr="00A2630B" w:rsidRDefault="007316C0" w:rsidP="009E1F19">
            <w:pPr>
              <w:spacing w:line="276" w:lineRule="auto"/>
              <w:rPr>
                <w:rFonts w:cstheme="minorHAnsi"/>
                <w:b/>
                <w:bCs/>
                <w:sz w:val="18"/>
                <w:szCs w:val="18"/>
                <w:lang w:val="it-IT"/>
              </w:rPr>
            </w:pPr>
            <w:r w:rsidRPr="00A2630B">
              <w:rPr>
                <w:rFonts w:cstheme="minorHAnsi"/>
                <w:b/>
                <w:bCs/>
                <w:sz w:val="18"/>
                <w:szCs w:val="18"/>
                <w:lang w:val="it-IT"/>
              </w:rPr>
              <w:t xml:space="preserve">ART. 16. </w:t>
            </w:r>
          </w:p>
          <w:p w14:paraId="7BB1BFE0" w14:textId="345FD446" w:rsidR="007316C0" w:rsidRPr="00A2630B" w:rsidRDefault="007316C0" w:rsidP="009E1F19">
            <w:pPr>
              <w:spacing w:line="276" w:lineRule="auto"/>
              <w:rPr>
                <w:rFonts w:cstheme="minorHAnsi"/>
                <w:b/>
                <w:bCs/>
                <w:sz w:val="18"/>
                <w:szCs w:val="18"/>
                <w:lang w:val="it-IT"/>
              </w:rPr>
            </w:pPr>
            <w:r w:rsidRPr="00A2630B">
              <w:rPr>
                <w:rFonts w:cstheme="minorHAnsi"/>
                <w:sz w:val="18"/>
                <w:szCs w:val="18"/>
                <w:lang w:val="it-IT"/>
              </w:rPr>
              <w:t>MODALITÀ E TEMPI DI ESECUZIONE DEI PROGETTI</w:t>
            </w:r>
          </w:p>
        </w:tc>
        <w:tc>
          <w:tcPr>
            <w:tcW w:w="2915" w:type="dxa"/>
            <w:vAlign w:val="center"/>
          </w:tcPr>
          <w:p w14:paraId="5EA49AC3" w14:textId="77777777" w:rsidR="009E1F19" w:rsidRPr="00A2630B" w:rsidRDefault="009E1F19" w:rsidP="009E1F19">
            <w:pPr>
              <w:spacing w:line="276" w:lineRule="auto"/>
              <w:rPr>
                <w:rFonts w:cstheme="minorHAnsi"/>
                <w:b/>
                <w:bCs/>
                <w:sz w:val="18"/>
                <w:szCs w:val="18"/>
                <w:lang w:val="it-IT"/>
              </w:rPr>
            </w:pPr>
          </w:p>
          <w:p w14:paraId="4FC2BB08" w14:textId="2E44BC64" w:rsidR="007F78C1" w:rsidRPr="00A2630B" w:rsidRDefault="007316C0" w:rsidP="009E1F19">
            <w:pPr>
              <w:spacing w:line="276" w:lineRule="auto"/>
              <w:rPr>
                <w:sz w:val="18"/>
                <w:szCs w:val="18"/>
              </w:rPr>
            </w:pPr>
            <w:r w:rsidRPr="00A2630B">
              <w:rPr>
                <w:rFonts w:cstheme="minorHAnsi"/>
                <w:b/>
                <w:bCs/>
                <w:sz w:val="18"/>
                <w:szCs w:val="18"/>
                <w:lang w:val="it-IT"/>
              </w:rPr>
              <w:t>Allegato A</w:t>
            </w:r>
          </w:p>
          <w:p w14:paraId="78C30880" w14:textId="77777777" w:rsidR="007316C0" w:rsidRPr="00A2630B" w:rsidRDefault="007316C0" w:rsidP="009E1F19">
            <w:pPr>
              <w:spacing w:line="276" w:lineRule="auto"/>
              <w:rPr>
                <w:rFonts w:cstheme="minorHAnsi"/>
                <w:sz w:val="18"/>
                <w:szCs w:val="18"/>
                <w:lang w:val="it-IT"/>
              </w:rPr>
            </w:pPr>
            <w:r w:rsidRPr="00A2630B">
              <w:rPr>
                <w:rFonts w:cstheme="minorHAnsi"/>
                <w:sz w:val="18"/>
                <w:szCs w:val="18"/>
                <w:lang w:val="it-IT"/>
              </w:rPr>
              <w:t>MODELLO COMUNICAZIONE AVVIO DI ATTIVIT</w:t>
            </w:r>
            <w:r w:rsidR="00EE1864" w:rsidRPr="00A2630B">
              <w:rPr>
                <w:rFonts w:cstheme="minorHAnsi"/>
                <w:sz w:val="18"/>
                <w:szCs w:val="18"/>
                <w:lang w:val="it-IT"/>
              </w:rPr>
              <w:t xml:space="preserve">À </w:t>
            </w:r>
            <w:r w:rsidRPr="00A2630B">
              <w:rPr>
                <w:rFonts w:cstheme="minorHAnsi"/>
                <w:sz w:val="18"/>
                <w:szCs w:val="18"/>
                <w:lang w:val="it-IT"/>
              </w:rPr>
              <w:t>E DEL CONTO CORRENTE DEDICATO</w:t>
            </w:r>
          </w:p>
          <w:p w14:paraId="1A462877" w14:textId="6D2A0B16" w:rsidR="00F84584" w:rsidRPr="00A2630B" w:rsidRDefault="00F84584" w:rsidP="009E1F19">
            <w:pPr>
              <w:spacing w:line="276" w:lineRule="auto"/>
              <w:rPr>
                <w:rFonts w:cstheme="minorHAnsi"/>
                <w:sz w:val="18"/>
                <w:szCs w:val="18"/>
                <w:lang w:val="it-IT"/>
              </w:rPr>
            </w:pPr>
            <w:r w:rsidRPr="00A2630B">
              <w:rPr>
                <w:rFonts w:cstheme="minorHAnsi"/>
                <w:b/>
                <w:sz w:val="18"/>
                <w:szCs w:val="18"/>
                <w:lang w:val="it-IT"/>
              </w:rPr>
              <w:t>Allegato M</w:t>
            </w:r>
            <w:r w:rsidRPr="00A2630B">
              <w:rPr>
                <w:rFonts w:cstheme="minorHAnsi"/>
                <w:bCs/>
                <w:sz w:val="18"/>
                <w:szCs w:val="18"/>
                <w:lang w:val="it-IT"/>
              </w:rPr>
              <w:t xml:space="preserve"> MODELLO DI DICHIARAZIONE SOSTITUTIVA ADOZIONE CONTABILITA’ ORDINARIA</w:t>
            </w:r>
          </w:p>
        </w:tc>
      </w:tr>
      <w:tr w:rsidR="007316C0" w:rsidRPr="00ED1D80" w14:paraId="1DEC3172" w14:textId="6A0E1455" w:rsidTr="007F5DCC">
        <w:trPr>
          <w:trHeight w:val="776"/>
        </w:trPr>
        <w:tc>
          <w:tcPr>
            <w:tcW w:w="1417" w:type="dxa"/>
            <w:vAlign w:val="center"/>
          </w:tcPr>
          <w:p w14:paraId="6D8870BE" w14:textId="5CB25977" w:rsidR="007316C0" w:rsidRPr="00A2630B" w:rsidRDefault="007316C0" w:rsidP="00EE1864">
            <w:pPr>
              <w:spacing w:line="276" w:lineRule="auto"/>
              <w:rPr>
                <w:rFonts w:cstheme="minorHAnsi"/>
                <w:b/>
                <w:bCs/>
                <w:sz w:val="18"/>
                <w:szCs w:val="18"/>
                <w:lang w:val="it-IT"/>
              </w:rPr>
            </w:pPr>
            <w:r w:rsidRPr="00A2630B">
              <w:rPr>
                <w:rFonts w:cstheme="minorHAnsi"/>
                <w:b/>
                <w:bCs/>
                <w:sz w:val="18"/>
                <w:szCs w:val="18"/>
                <w:lang w:val="it-IT"/>
              </w:rPr>
              <w:t>TERMINE INVESTIMENTI</w:t>
            </w:r>
          </w:p>
        </w:tc>
        <w:tc>
          <w:tcPr>
            <w:tcW w:w="1418" w:type="dxa"/>
            <w:vAlign w:val="center"/>
          </w:tcPr>
          <w:p w14:paraId="265A2AA7" w14:textId="6FB1FA0F" w:rsidR="007316C0" w:rsidRPr="00A2630B" w:rsidRDefault="009E1F19" w:rsidP="00EE1864">
            <w:pPr>
              <w:spacing w:line="276" w:lineRule="auto"/>
              <w:jc w:val="both"/>
              <w:rPr>
                <w:rFonts w:cstheme="minorHAnsi"/>
                <w:sz w:val="18"/>
                <w:szCs w:val="18"/>
                <w:lang w:val="it-IT"/>
              </w:rPr>
            </w:pPr>
            <w:r w:rsidRPr="00A2630B">
              <w:rPr>
                <w:rFonts w:cstheme="minorHAnsi"/>
                <w:sz w:val="18"/>
                <w:szCs w:val="18"/>
                <w:lang w:val="it-IT"/>
              </w:rPr>
              <w:t xml:space="preserve">Entro </w:t>
            </w:r>
            <w:r w:rsidRPr="00A2630B">
              <w:rPr>
                <w:rFonts w:cstheme="minorHAnsi"/>
                <w:b/>
                <w:bCs/>
                <w:sz w:val="18"/>
                <w:szCs w:val="18"/>
                <w:lang w:val="it-IT"/>
              </w:rPr>
              <w:t>12 mesi</w:t>
            </w:r>
            <w:r w:rsidRPr="00A2630B">
              <w:rPr>
                <w:rFonts w:cstheme="minorHAnsi"/>
                <w:sz w:val="18"/>
                <w:szCs w:val="18"/>
                <w:lang w:val="it-IT"/>
              </w:rPr>
              <w:t xml:space="preserve"> dalla data di notifica del provvedimento di concessione.</w:t>
            </w:r>
          </w:p>
        </w:tc>
        <w:tc>
          <w:tcPr>
            <w:tcW w:w="2126" w:type="dxa"/>
            <w:vAlign w:val="center"/>
          </w:tcPr>
          <w:p w14:paraId="6C23056F" w14:textId="560E4CA5" w:rsidR="007316C0" w:rsidRPr="00A2630B" w:rsidRDefault="007316C0" w:rsidP="00EE1864">
            <w:pPr>
              <w:spacing w:line="276" w:lineRule="auto"/>
              <w:jc w:val="both"/>
              <w:rPr>
                <w:rFonts w:cstheme="minorHAnsi"/>
                <w:sz w:val="18"/>
                <w:szCs w:val="18"/>
                <w:lang w:val="it-IT"/>
              </w:rPr>
            </w:pPr>
            <w:r w:rsidRPr="00A2630B">
              <w:rPr>
                <w:rFonts w:cstheme="minorHAnsi"/>
                <w:sz w:val="18"/>
                <w:szCs w:val="18"/>
                <w:lang w:val="it-IT"/>
              </w:rPr>
              <w:t>La data di ultimazione è definita dalla data dell'ultimo titolo di spesa ammissibile.</w:t>
            </w:r>
          </w:p>
        </w:tc>
        <w:tc>
          <w:tcPr>
            <w:tcW w:w="1701" w:type="dxa"/>
            <w:shd w:val="clear" w:color="auto" w:fill="auto"/>
            <w:vAlign w:val="center"/>
          </w:tcPr>
          <w:p w14:paraId="3B36E451" w14:textId="09D1E396" w:rsidR="007F78C1" w:rsidRPr="00A2630B" w:rsidRDefault="007316C0" w:rsidP="00EE1864">
            <w:pPr>
              <w:spacing w:line="276" w:lineRule="auto"/>
              <w:rPr>
                <w:rFonts w:cstheme="minorHAnsi"/>
                <w:b/>
                <w:bCs/>
                <w:sz w:val="18"/>
                <w:szCs w:val="18"/>
                <w:lang w:val="it-IT"/>
              </w:rPr>
            </w:pPr>
            <w:r w:rsidRPr="00A2630B">
              <w:rPr>
                <w:rFonts w:cstheme="minorHAnsi"/>
                <w:b/>
                <w:bCs/>
                <w:sz w:val="18"/>
                <w:szCs w:val="18"/>
                <w:lang w:val="it-IT"/>
              </w:rPr>
              <w:t xml:space="preserve">ART. 16. </w:t>
            </w:r>
          </w:p>
          <w:p w14:paraId="3F0E78F6" w14:textId="702406F1" w:rsidR="007316C0" w:rsidRPr="00A2630B" w:rsidRDefault="007316C0" w:rsidP="00EE1864">
            <w:pPr>
              <w:spacing w:line="276" w:lineRule="auto"/>
              <w:rPr>
                <w:rFonts w:cstheme="minorHAnsi"/>
                <w:b/>
                <w:bCs/>
                <w:sz w:val="18"/>
                <w:szCs w:val="18"/>
                <w:lang w:val="it-IT"/>
              </w:rPr>
            </w:pPr>
            <w:r w:rsidRPr="00A2630B">
              <w:rPr>
                <w:rFonts w:cstheme="minorHAnsi"/>
                <w:sz w:val="18"/>
                <w:szCs w:val="18"/>
                <w:lang w:val="it-IT"/>
              </w:rPr>
              <w:t>MODALITÀ E TEMPI DI ESECUZIONE DEI PROGETTI</w:t>
            </w:r>
          </w:p>
        </w:tc>
        <w:tc>
          <w:tcPr>
            <w:tcW w:w="2915" w:type="dxa"/>
          </w:tcPr>
          <w:p w14:paraId="392EEA9A" w14:textId="77777777" w:rsidR="007316C0" w:rsidRPr="00A2630B" w:rsidRDefault="007316C0" w:rsidP="00EE1864">
            <w:pPr>
              <w:spacing w:line="276" w:lineRule="auto"/>
              <w:jc w:val="center"/>
              <w:rPr>
                <w:rFonts w:cstheme="minorHAnsi"/>
                <w:sz w:val="18"/>
                <w:szCs w:val="18"/>
                <w:lang w:val="it-IT"/>
              </w:rPr>
            </w:pPr>
          </w:p>
        </w:tc>
      </w:tr>
      <w:tr w:rsidR="007316C0" w:rsidRPr="00ED1D80" w14:paraId="13898EC8" w14:textId="19C74125" w:rsidTr="007F5DCC">
        <w:trPr>
          <w:trHeight w:val="1418"/>
        </w:trPr>
        <w:tc>
          <w:tcPr>
            <w:tcW w:w="1417" w:type="dxa"/>
            <w:vAlign w:val="center"/>
          </w:tcPr>
          <w:p w14:paraId="3D05EEA6" w14:textId="197BFB53" w:rsidR="007316C0" w:rsidRPr="00A2630B" w:rsidRDefault="007316C0" w:rsidP="00EE1864">
            <w:pPr>
              <w:spacing w:line="276" w:lineRule="auto"/>
              <w:rPr>
                <w:rFonts w:cstheme="minorHAnsi"/>
                <w:b/>
                <w:bCs/>
                <w:sz w:val="18"/>
                <w:szCs w:val="18"/>
                <w:highlight w:val="yellow"/>
                <w:lang w:val="it-IT"/>
              </w:rPr>
            </w:pPr>
            <w:r w:rsidRPr="00A2630B">
              <w:rPr>
                <w:rFonts w:cstheme="minorHAnsi"/>
                <w:b/>
                <w:bCs/>
                <w:sz w:val="18"/>
                <w:szCs w:val="18"/>
                <w:lang w:val="it-IT"/>
              </w:rPr>
              <w:t>EVENTUALE RICHIESTA PROROGA</w:t>
            </w:r>
          </w:p>
        </w:tc>
        <w:tc>
          <w:tcPr>
            <w:tcW w:w="1418" w:type="dxa"/>
            <w:vAlign w:val="center"/>
          </w:tcPr>
          <w:p w14:paraId="27A12821" w14:textId="2FD98BDB" w:rsidR="007316C0" w:rsidRPr="00A2630B" w:rsidRDefault="009E1F19" w:rsidP="00EE1864">
            <w:pPr>
              <w:spacing w:line="276" w:lineRule="auto"/>
              <w:jc w:val="both"/>
              <w:rPr>
                <w:rFonts w:cstheme="minorHAnsi"/>
                <w:sz w:val="18"/>
                <w:szCs w:val="18"/>
                <w:lang w:val="it-IT"/>
              </w:rPr>
            </w:pPr>
            <w:r w:rsidRPr="00A2630B">
              <w:rPr>
                <w:rFonts w:cstheme="minorHAnsi"/>
                <w:sz w:val="18"/>
                <w:szCs w:val="18"/>
                <w:lang w:val="it-IT"/>
              </w:rPr>
              <w:t>Prima della scadenza del termine previsto.</w:t>
            </w:r>
          </w:p>
        </w:tc>
        <w:tc>
          <w:tcPr>
            <w:tcW w:w="2126" w:type="dxa"/>
            <w:vAlign w:val="center"/>
          </w:tcPr>
          <w:p w14:paraId="6C8D3AF3" w14:textId="01BA2241" w:rsidR="00EE1864" w:rsidRPr="00A2630B" w:rsidRDefault="009E1F19" w:rsidP="00EE1864">
            <w:pPr>
              <w:spacing w:line="276" w:lineRule="auto"/>
              <w:jc w:val="both"/>
              <w:rPr>
                <w:rFonts w:cstheme="minorHAnsi"/>
                <w:sz w:val="18"/>
                <w:szCs w:val="18"/>
                <w:lang w:val="it-IT"/>
              </w:rPr>
            </w:pPr>
            <w:r w:rsidRPr="00A2630B">
              <w:rPr>
                <w:rFonts w:cstheme="minorHAnsi"/>
                <w:sz w:val="18"/>
                <w:szCs w:val="18"/>
                <w:lang w:val="it-IT"/>
              </w:rPr>
              <w:t>La richiesta di proroga può essere presentata una sola volta nel corso del progetto.</w:t>
            </w:r>
          </w:p>
        </w:tc>
        <w:tc>
          <w:tcPr>
            <w:tcW w:w="1701" w:type="dxa"/>
            <w:shd w:val="clear" w:color="auto" w:fill="auto"/>
            <w:vAlign w:val="center"/>
          </w:tcPr>
          <w:p w14:paraId="59937373" w14:textId="5DD685A5" w:rsidR="007316C0" w:rsidRPr="00A2630B" w:rsidRDefault="007316C0" w:rsidP="00EE1864">
            <w:pPr>
              <w:spacing w:line="276" w:lineRule="auto"/>
              <w:rPr>
                <w:rFonts w:cstheme="minorHAnsi"/>
                <w:b/>
                <w:bCs/>
                <w:sz w:val="18"/>
                <w:szCs w:val="18"/>
                <w:lang w:val="it-IT"/>
              </w:rPr>
            </w:pPr>
            <w:r w:rsidRPr="00A2630B">
              <w:rPr>
                <w:rFonts w:cstheme="minorHAnsi"/>
                <w:b/>
                <w:bCs/>
                <w:sz w:val="18"/>
                <w:szCs w:val="18"/>
                <w:lang w:val="it-IT"/>
              </w:rPr>
              <w:t xml:space="preserve">ART. 16. </w:t>
            </w:r>
          </w:p>
          <w:p w14:paraId="011B68A1" w14:textId="7C8E099B" w:rsidR="007316C0" w:rsidRPr="00A2630B" w:rsidRDefault="007316C0" w:rsidP="00EE1864">
            <w:pPr>
              <w:spacing w:line="276" w:lineRule="auto"/>
              <w:rPr>
                <w:rFonts w:cstheme="minorHAnsi"/>
                <w:b/>
                <w:bCs/>
                <w:sz w:val="18"/>
                <w:szCs w:val="18"/>
                <w:lang w:val="it-IT"/>
              </w:rPr>
            </w:pPr>
            <w:r w:rsidRPr="00A2630B">
              <w:rPr>
                <w:rFonts w:cstheme="minorHAnsi"/>
                <w:sz w:val="18"/>
                <w:szCs w:val="18"/>
                <w:lang w:val="it-IT"/>
              </w:rPr>
              <w:t>MODALITÀ E TEMPI DI ESECUZIONE DEI PROGETTI</w:t>
            </w:r>
          </w:p>
        </w:tc>
        <w:tc>
          <w:tcPr>
            <w:tcW w:w="2915" w:type="dxa"/>
          </w:tcPr>
          <w:p w14:paraId="0C1AF984" w14:textId="757A1CD1" w:rsidR="007316C0" w:rsidRPr="00A2630B" w:rsidRDefault="009E1F19" w:rsidP="00EE1864">
            <w:pPr>
              <w:spacing w:line="276" w:lineRule="auto"/>
              <w:rPr>
                <w:rFonts w:cstheme="minorHAnsi"/>
                <w:sz w:val="18"/>
                <w:szCs w:val="18"/>
                <w:lang w:val="it-IT"/>
              </w:rPr>
            </w:pPr>
            <w:r w:rsidRPr="00A2630B">
              <w:rPr>
                <w:rFonts w:cstheme="minorHAnsi"/>
                <w:sz w:val="18"/>
                <w:szCs w:val="18"/>
                <w:lang w:val="it-IT"/>
              </w:rPr>
              <w:t>Richiesta di proroga da presentarsi in forma libera</w:t>
            </w:r>
          </w:p>
        </w:tc>
      </w:tr>
      <w:tr w:rsidR="007316C0" w:rsidRPr="00ED1D80" w14:paraId="57567025" w14:textId="05C9CC50" w:rsidTr="007F5DCC">
        <w:trPr>
          <w:trHeight w:val="938"/>
        </w:trPr>
        <w:tc>
          <w:tcPr>
            <w:tcW w:w="1417" w:type="dxa"/>
            <w:vAlign w:val="center"/>
          </w:tcPr>
          <w:p w14:paraId="09319824" w14:textId="021A57C0" w:rsidR="007316C0" w:rsidRPr="00A2630B" w:rsidRDefault="007316C0" w:rsidP="00E0303D">
            <w:pPr>
              <w:spacing w:line="276" w:lineRule="auto"/>
              <w:rPr>
                <w:rFonts w:cstheme="minorHAnsi"/>
                <w:b/>
                <w:bCs/>
                <w:sz w:val="18"/>
                <w:szCs w:val="18"/>
                <w:lang w:val="it-IT"/>
              </w:rPr>
            </w:pPr>
            <w:r w:rsidRPr="00A2630B">
              <w:rPr>
                <w:rFonts w:cstheme="minorHAnsi"/>
                <w:b/>
                <w:bCs/>
                <w:sz w:val="18"/>
                <w:szCs w:val="18"/>
                <w:lang w:val="it-IT"/>
              </w:rPr>
              <w:t>COMUNICAZIONE CONCLUSIONE PROGETTO</w:t>
            </w:r>
          </w:p>
        </w:tc>
        <w:tc>
          <w:tcPr>
            <w:tcW w:w="1418" w:type="dxa"/>
            <w:vAlign w:val="center"/>
          </w:tcPr>
          <w:p w14:paraId="4EA6599F" w14:textId="326235E4" w:rsidR="007316C0" w:rsidRPr="00A2630B" w:rsidRDefault="007316C0" w:rsidP="00E0303D">
            <w:pPr>
              <w:spacing w:line="276" w:lineRule="auto"/>
              <w:jc w:val="both"/>
              <w:rPr>
                <w:rFonts w:cstheme="minorHAnsi"/>
                <w:sz w:val="18"/>
                <w:szCs w:val="18"/>
                <w:lang w:val="it-IT"/>
              </w:rPr>
            </w:pPr>
            <w:r w:rsidRPr="00A2630B">
              <w:rPr>
                <w:rFonts w:cstheme="minorHAnsi"/>
                <w:sz w:val="18"/>
                <w:szCs w:val="18"/>
                <w:lang w:val="it-IT"/>
              </w:rPr>
              <w:t xml:space="preserve">Entro </w:t>
            </w:r>
            <w:r w:rsidRPr="00A2630B">
              <w:rPr>
                <w:rFonts w:cstheme="minorHAnsi"/>
                <w:b/>
                <w:bCs/>
                <w:sz w:val="18"/>
                <w:szCs w:val="18"/>
                <w:lang w:val="it-IT"/>
              </w:rPr>
              <w:t>30 giorni</w:t>
            </w:r>
            <w:r w:rsidRPr="00A2630B">
              <w:rPr>
                <w:rFonts w:cstheme="minorHAnsi"/>
                <w:sz w:val="18"/>
                <w:szCs w:val="18"/>
                <w:lang w:val="it-IT"/>
              </w:rPr>
              <w:t xml:space="preserve"> successivi alla data di ultimazione dell’investimento</w:t>
            </w:r>
            <w:r w:rsidR="00EE1864" w:rsidRPr="00A2630B">
              <w:rPr>
                <w:rFonts w:cstheme="minorHAnsi"/>
                <w:sz w:val="18"/>
                <w:szCs w:val="18"/>
                <w:lang w:val="it-IT"/>
              </w:rPr>
              <w:t>.</w:t>
            </w:r>
          </w:p>
        </w:tc>
        <w:tc>
          <w:tcPr>
            <w:tcW w:w="2126" w:type="dxa"/>
            <w:vAlign w:val="center"/>
          </w:tcPr>
          <w:p w14:paraId="5EC8F99C" w14:textId="709F0EF7" w:rsidR="007316C0" w:rsidRPr="00A2630B" w:rsidRDefault="007316C0" w:rsidP="00E0303D">
            <w:pPr>
              <w:spacing w:line="276" w:lineRule="auto"/>
              <w:jc w:val="both"/>
              <w:rPr>
                <w:rFonts w:cstheme="minorHAnsi"/>
                <w:sz w:val="18"/>
                <w:szCs w:val="18"/>
                <w:lang w:val="it-IT"/>
              </w:rPr>
            </w:pPr>
            <w:r w:rsidRPr="00A2630B">
              <w:rPr>
                <w:rFonts w:cstheme="minorHAnsi"/>
                <w:sz w:val="18"/>
                <w:szCs w:val="18"/>
                <w:lang w:val="it-IT"/>
              </w:rPr>
              <w:t>Comunicare a mezzo PEC l’avvenuta conclusione dell’investimento</w:t>
            </w:r>
            <w:r w:rsidR="00043DA0" w:rsidRPr="00A2630B">
              <w:rPr>
                <w:rFonts w:cstheme="minorHAnsi"/>
                <w:sz w:val="18"/>
                <w:szCs w:val="18"/>
                <w:lang w:val="it-IT"/>
              </w:rPr>
              <w:t>, allegando il documento da cui si desume la chiusura dell’investimento</w:t>
            </w:r>
            <w:r w:rsidRPr="00A2630B">
              <w:rPr>
                <w:rFonts w:cstheme="minorHAnsi"/>
                <w:sz w:val="18"/>
                <w:szCs w:val="18"/>
                <w:lang w:val="it-IT"/>
              </w:rPr>
              <w:t>.</w:t>
            </w:r>
          </w:p>
        </w:tc>
        <w:tc>
          <w:tcPr>
            <w:tcW w:w="1701" w:type="dxa"/>
            <w:shd w:val="clear" w:color="auto" w:fill="auto"/>
            <w:vAlign w:val="center"/>
          </w:tcPr>
          <w:p w14:paraId="1442183D" w14:textId="5414A065" w:rsidR="007316C0" w:rsidRPr="00A2630B" w:rsidRDefault="007316C0" w:rsidP="009E1F19">
            <w:pPr>
              <w:spacing w:line="276" w:lineRule="auto"/>
              <w:rPr>
                <w:rFonts w:cstheme="minorHAnsi"/>
                <w:b/>
                <w:bCs/>
                <w:sz w:val="18"/>
                <w:szCs w:val="18"/>
                <w:lang w:val="it-IT"/>
              </w:rPr>
            </w:pPr>
            <w:r w:rsidRPr="00A2630B">
              <w:rPr>
                <w:rFonts w:cstheme="minorHAnsi"/>
                <w:b/>
                <w:bCs/>
                <w:sz w:val="18"/>
                <w:szCs w:val="18"/>
                <w:lang w:val="it-IT"/>
              </w:rPr>
              <w:t xml:space="preserve">ART. 16. </w:t>
            </w:r>
          </w:p>
          <w:p w14:paraId="17EBE2CA" w14:textId="70136821" w:rsidR="007316C0" w:rsidRPr="00A2630B" w:rsidRDefault="007316C0" w:rsidP="009E1F19">
            <w:pPr>
              <w:spacing w:line="276" w:lineRule="auto"/>
              <w:rPr>
                <w:rFonts w:cstheme="minorHAnsi"/>
                <w:b/>
                <w:bCs/>
                <w:sz w:val="18"/>
                <w:szCs w:val="18"/>
                <w:lang w:val="it-IT"/>
              </w:rPr>
            </w:pPr>
            <w:r w:rsidRPr="00A2630B">
              <w:rPr>
                <w:rFonts w:cstheme="minorHAnsi"/>
                <w:sz w:val="18"/>
                <w:szCs w:val="18"/>
                <w:lang w:val="it-IT"/>
              </w:rPr>
              <w:t>MODALITÀ E TEMPI DI ESECUZIONE DEI PROGETTI</w:t>
            </w:r>
          </w:p>
        </w:tc>
        <w:tc>
          <w:tcPr>
            <w:tcW w:w="2915" w:type="dxa"/>
          </w:tcPr>
          <w:p w14:paraId="29AFD5FB" w14:textId="26A4C15F" w:rsidR="00073CB0" w:rsidRPr="00A2630B" w:rsidRDefault="00F84584" w:rsidP="00E0303D">
            <w:pPr>
              <w:spacing w:line="276" w:lineRule="auto"/>
              <w:rPr>
                <w:rFonts w:cstheme="minorHAnsi"/>
                <w:b/>
                <w:bCs/>
                <w:sz w:val="18"/>
                <w:szCs w:val="18"/>
                <w:lang w:val="it-IT"/>
              </w:rPr>
            </w:pPr>
            <w:r w:rsidRPr="00A2630B">
              <w:rPr>
                <w:rFonts w:cstheme="minorHAnsi"/>
                <w:sz w:val="18"/>
                <w:szCs w:val="18"/>
                <w:lang w:val="it-IT"/>
              </w:rPr>
              <w:t>È possibile utilizzare il modello proposto in calce al documento:</w:t>
            </w:r>
            <w:r w:rsidRPr="00A2630B">
              <w:rPr>
                <w:rFonts w:cstheme="minorHAnsi"/>
                <w:b/>
                <w:bCs/>
                <w:sz w:val="18"/>
                <w:szCs w:val="18"/>
                <w:lang w:val="it-IT"/>
              </w:rPr>
              <w:t xml:space="preserve"> </w:t>
            </w:r>
            <w:r w:rsidR="00073CB0" w:rsidRPr="00A2630B">
              <w:rPr>
                <w:rFonts w:cstheme="minorHAnsi"/>
                <w:b/>
                <w:bCs/>
                <w:sz w:val="18"/>
                <w:szCs w:val="18"/>
                <w:lang w:val="it-IT"/>
              </w:rPr>
              <w:t>Allegato O</w:t>
            </w:r>
            <w:r w:rsidRPr="00A2630B">
              <w:rPr>
                <w:rFonts w:cstheme="minorHAnsi"/>
                <w:b/>
                <w:bCs/>
                <w:sz w:val="18"/>
                <w:szCs w:val="18"/>
                <w:lang w:val="it-IT"/>
              </w:rPr>
              <w:t xml:space="preserve"> </w:t>
            </w:r>
            <w:r w:rsidRPr="00A2630B">
              <w:rPr>
                <w:rFonts w:cstheme="minorHAnsi"/>
                <w:sz w:val="18"/>
                <w:szCs w:val="18"/>
                <w:lang w:val="it-IT"/>
              </w:rPr>
              <w:t>M</w:t>
            </w:r>
            <w:r w:rsidR="00073CB0" w:rsidRPr="00A2630B">
              <w:rPr>
                <w:rFonts w:cstheme="minorHAnsi"/>
                <w:sz w:val="18"/>
                <w:szCs w:val="18"/>
                <w:lang w:val="it-IT"/>
              </w:rPr>
              <w:t>ODELLO DI DICHIARAZIONE CONCLUSIONE INVESTIMENTO</w:t>
            </w:r>
          </w:p>
        </w:tc>
      </w:tr>
      <w:tr w:rsidR="007316C0" w:rsidRPr="00ED1D80" w14:paraId="249FA78D" w14:textId="6D8FD201" w:rsidTr="007F5DCC">
        <w:trPr>
          <w:trHeight w:val="1228"/>
        </w:trPr>
        <w:tc>
          <w:tcPr>
            <w:tcW w:w="1417" w:type="dxa"/>
            <w:shd w:val="clear" w:color="auto" w:fill="auto"/>
            <w:vAlign w:val="center"/>
          </w:tcPr>
          <w:p w14:paraId="183151F9" w14:textId="7A6F5F5F" w:rsidR="007316C0" w:rsidRPr="00A2630B" w:rsidRDefault="007316C0" w:rsidP="00E0303D">
            <w:pPr>
              <w:spacing w:line="276" w:lineRule="auto"/>
              <w:rPr>
                <w:rFonts w:cstheme="minorHAnsi"/>
                <w:b/>
                <w:bCs/>
                <w:sz w:val="18"/>
                <w:szCs w:val="18"/>
                <w:lang w:val="it-IT"/>
              </w:rPr>
            </w:pPr>
            <w:r w:rsidRPr="00A2630B">
              <w:rPr>
                <w:rFonts w:cstheme="minorHAnsi"/>
                <w:b/>
                <w:bCs/>
                <w:sz w:val="18"/>
                <w:szCs w:val="18"/>
                <w:lang w:val="it-IT"/>
              </w:rPr>
              <w:t>CONCLUSIONE PAGAMENTI</w:t>
            </w:r>
          </w:p>
        </w:tc>
        <w:tc>
          <w:tcPr>
            <w:tcW w:w="1418" w:type="dxa"/>
            <w:shd w:val="clear" w:color="auto" w:fill="auto"/>
            <w:vAlign w:val="center"/>
          </w:tcPr>
          <w:p w14:paraId="37228E3B" w14:textId="119E8D8A" w:rsidR="007316C0" w:rsidRPr="00A2630B" w:rsidRDefault="00EE1864" w:rsidP="00E0303D">
            <w:pPr>
              <w:spacing w:line="276" w:lineRule="auto"/>
              <w:jc w:val="both"/>
              <w:rPr>
                <w:rFonts w:cstheme="minorHAnsi"/>
                <w:sz w:val="18"/>
                <w:szCs w:val="18"/>
                <w:lang w:val="it-IT"/>
              </w:rPr>
            </w:pPr>
            <w:r w:rsidRPr="00A2630B">
              <w:rPr>
                <w:rFonts w:cstheme="minorHAnsi"/>
                <w:sz w:val="18"/>
                <w:szCs w:val="18"/>
                <w:lang w:val="it-IT"/>
              </w:rPr>
              <w:t>E</w:t>
            </w:r>
            <w:r w:rsidR="007316C0" w:rsidRPr="00A2630B">
              <w:rPr>
                <w:rFonts w:cstheme="minorHAnsi"/>
                <w:sz w:val="18"/>
                <w:szCs w:val="18"/>
                <w:lang w:val="it-IT"/>
              </w:rPr>
              <w:t xml:space="preserve">ntro </w:t>
            </w:r>
            <w:r w:rsidR="007316C0" w:rsidRPr="00A2630B">
              <w:rPr>
                <w:rFonts w:cstheme="minorHAnsi"/>
                <w:b/>
                <w:bCs/>
                <w:sz w:val="18"/>
                <w:szCs w:val="18"/>
                <w:lang w:val="it-IT"/>
              </w:rPr>
              <w:t>30 giorni</w:t>
            </w:r>
            <w:r w:rsidR="007316C0" w:rsidRPr="00A2630B">
              <w:rPr>
                <w:rFonts w:cstheme="minorHAnsi"/>
                <w:sz w:val="18"/>
                <w:szCs w:val="18"/>
                <w:lang w:val="it-IT"/>
              </w:rPr>
              <w:t xml:space="preserve"> dalla data di ultimazione dell’investimento</w:t>
            </w:r>
            <w:r w:rsidRPr="00A2630B">
              <w:rPr>
                <w:rFonts w:cstheme="minorHAnsi"/>
                <w:sz w:val="18"/>
                <w:szCs w:val="18"/>
                <w:lang w:val="it-IT"/>
              </w:rPr>
              <w:t>.</w:t>
            </w:r>
          </w:p>
        </w:tc>
        <w:tc>
          <w:tcPr>
            <w:tcW w:w="2126" w:type="dxa"/>
            <w:shd w:val="clear" w:color="auto" w:fill="auto"/>
            <w:vAlign w:val="center"/>
          </w:tcPr>
          <w:p w14:paraId="43B73FEE" w14:textId="4517D6A9" w:rsidR="007316C0" w:rsidRPr="00A2630B" w:rsidRDefault="007316C0" w:rsidP="00E0303D">
            <w:pPr>
              <w:spacing w:line="276" w:lineRule="auto"/>
              <w:jc w:val="both"/>
              <w:rPr>
                <w:rFonts w:cstheme="minorHAnsi"/>
                <w:sz w:val="18"/>
                <w:szCs w:val="18"/>
                <w:lang w:val="it-IT"/>
              </w:rPr>
            </w:pPr>
            <w:r w:rsidRPr="00A2630B">
              <w:rPr>
                <w:rFonts w:cstheme="minorHAnsi"/>
                <w:sz w:val="18"/>
                <w:szCs w:val="18"/>
                <w:lang w:val="it-IT"/>
              </w:rPr>
              <w:t xml:space="preserve">Tutti i pagamenti dovranno essere effettuati </w:t>
            </w:r>
            <w:r w:rsidR="00EA74B9" w:rsidRPr="00A2630B">
              <w:rPr>
                <w:rFonts w:cstheme="minorHAnsi"/>
                <w:sz w:val="18"/>
                <w:szCs w:val="18"/>
                <w:lang w:val="it-IT"/>
              </w:rPr>
              <w:t>mediante</w:t>
            </w:r>
            <w:r w:rsidRPr="00A2630B">
              <w:rPr>
                <w:rFonts w:cstheme="minorHAnsi"/>
                <w:sz w:val="18"/>
                <w:szCs w:val="18"/>
                <w:lang w:val="it-IT"/>
              </w:rPr>
              <w:t xml:space="preserve"> bonifico bancario</w:t>
            </w:r>
            <w:r w:rsidR="00EA74B9" w:rsidRPr="00A2630B">
              <w:rPr>
                <w:rFonts w:cstheme="minorHAnsi"/>
                <w:sz w:val="18"/>
                <w:szCs w:val="18"/>
                <w:lang w:val="it-IT"/>
              </w:rPr>
              <w:t xml:space="preserve">/postale (punto h, </w:t>
            </w:r>
            <w:r w:rsidR="00F84584" w:rsidRPr="00A2630B">
              <w:rPr>
                <w:rFonts w:cstheme="minorHAnsi"/>
                <w:sz w:val="18"/>
                <w:szCs w:val="18"/>
                <w:lang w:val="it-IT"/>
              </w:rPr>
              <w:t>art.</w:t>
            </w:r>
            <w:r w:rsidR="00EA74B9" w:rsidRPr="00A2630B">
              <w:rPr>
                <w:rFonts w:cstheme="minorHAnsi"/>
                <w:sz w:val="18"/>
                <w:szCs w:val="18"/>
                <w:lang w:val="it-IT"/>
              </w:rPr>
              <w:t xml:space="preserve"> 8 dell’Avviso).</w:t>
            </w:r>
          </w:p>
        </w:tc>
        <w:tc>
          <w:tcPr>
            <w:tcW w:w="1701" w:type="dxa"/>
            <w:shd w:val="clear" w:color="auto" w:fill="auto"/>
            <w:vAlign w:val="center"/>
          </w:tcPr>
          <w:p w14:paraId="3AC0604E" w14:textId="0AA8B30A" w:rsidR="007316C0" w:rsidRPr="00A2630B" w:rsidRDefault="007316C0" w:rsidP="00EE1864">
            <w:pPr>
              <w:spacing w:line="276" w:lineRule="auto"/>
              <w:rPr>
                <w:rFonts w:cstheme="minorHAnsi"/>
                <w:b/>
                <w:bCs/>
                <w:sz w:val="18"/>
                <w:szCs w:val="18"/>
                <w:lang w:val="it-IT"/>
              </w:rPr>
            </w:pPr>
            <w:r w:rsidRPr="00A2630B">
              <w:rPr>
                <w:rFonts w:cstheme="minorHAnsi"/>
                <w:b/>
                <w:bCs/>
                <w:sz w:val="18"/>
                <w:szCs w:val="18"/>
                <w:lang w:val="it-IT"/>
              </w:rPr>
              <w:t xml:space="preserve">ART. 16. </w:t>
            </w:r>
          </w:p>
          <w:p w14:paraId="681C66C6" w14:textId="338EBEB0" w:rsidR="007316C0" w:rsidRPr="00A2630B" w:rsidRDefault="007316C0" w:rsidP="00EE1864">
            <w:pPr>
              <w:spacing w:line="276" w:lineRule="auto"/>
              <w:rPr>
                <w:rFonts w:cstheme="minorHAnsi"/>
                <w:b/>
                <w:bCs/>
                <w:sz w:val="18"/>
                <w:szCs w:val="18"/>
                <w:lang w:val="it-IT"/>
              </w:rPr>
            </w:pPr>
            <w:r w:rsidRPr="00A2630B">
              <w:rPr>
                <w:rFonts w:cstheme="minorHAnsi"/>
                <w:sz w:val="18"/>
                <w:szCs w:val="18"/>
                <w:lang w:val="it-IT"/>
              </w:rPr>
              <w:t>MODALITÀ E TEMPI DI ESECUZIONE DEI PROGETTI</w:t>
            </w:r>
          </w:p>
        </w:tc>
        <w:tc>
          <w:tcPr>
            <w:tcW w:w="2915" w:type="dxa"/>
            <w:shd w:val="clear" w:color="auto" w:fill="auto"/>
            <w:vAlign w:val="center"/>
          </w:tcPr>
          <w:p w14:paraId="417856B7" w14:textId="150B667F" w:rsidR="007316C0" w:rsidRPr="00A2630B" w:rsidRDefault="00796825" w:rsidP="007F78C1">
            <w:pPr>
              <w:spacing w:line="276" w:lineRule="auto"/>
              <w:jc w:val="center"/>
              <w:rPr>
                <w:rFonts w:cstheme="minorHAnsi"/>
                <w:bCs/>
                <w:sz w:val="18"/>
                <w:szCs w:val="18"/>
                <w:lang w:val="it-IT"/>
              </w:rPr>
            </w:pPr>
            <w:r w:rsidRPr="00A2630B">
              <w:rPr>
                <w:rFonts w:cstheme="minorHAnsi"/>
                <w:bCs/>
                <w:sz w:val="18"/>
                <w:szCs w:val="18"/>
                <w:lang w:val="it-IT"/>
              </w:rPr>
              <w:t xml:space="preserve"> </w:t>
            </w:r>
          </w:p>
        </w:tc>
      </w:tr>
      <w:tr w:rsidR="007316C0" w:rsidRPr="00ED1D80" w14:paraId="6BB9F19C" w14:textId="1368EE2F" w:rsidTr="007F5DCC">
        <w:trPr>
          <w:trHeight w:val="2705"/>
        </w:trPr>
        <w:tc>
          <w:tcPr>
            <w:tcW w:w="1417" w:type="dxa"/>
            <w:vAlign w:val="center"/>
          </w:tcPr>
          <w:p w14:paraId="0F1E037C" w14:textId="57C0C50B" w:rsidR="007316C0" w:rsidRPr="00A2630B" w:rsidRDefault="00A2630B" w:rsidP="007F78C1">
            <w:pPr>
              <w:widowControl/>
              <w:autoSpaceDE w:val="0"/>
              <w:autoSpaceDN w:val="0"/>
              <w:adjustRightInd w:val="0"/>
              <w:jc w:val="both"/>
              <w:rPr>
                <w:rFonts w:cstheme="minorHAnsi"/>
                <w:b/>
                <w:bCs/>
                <w:sz w:val="18"/>
                <w:szCs w:val="18"/>
                <w:lang w:val="it-IT"/>
              </w:rPr>
            </w:pPr>
            <w:r w:rsidRPr="00A2630B">
              <w:rPr>
                <w:rFonts w:cstheme="minorHAnsi"/>
                <w:b/>
                <w:bCs/>
                <w:sz w:val="18"/>
                <w:szCs w:val="18"/>
                <w:lang w:val="it-IT"/>
              </w:rPr>
              <w:lastRenderedPageBreak/>
              <w:t>EVENTUALE RICHIESTA DI</w:t>
            </w:r>
            <w:r w:rsidR="00796825" w:rsidRPr="00A2630B">
              <w:rPr>
                <w:rFonts w:cstheme="minorHAnsi"/>
                <w:b/>
                <w:bCs/>
                <w:sz w:val="18"/>
                <w:szCs w:val="18"/>
                <w:lang w:val="it-IT"/>
              </w:rPr>
              <w:t xml:space="preserve"> </w:t>
            </w:r>
            <w:r w:rsidR="00796825" w:rsidRPr="00A2630B">
              <w:rPr>
                <w:rFonts w:cstheme="minorHAnsi"/>
                <w:b/>
                <w:bCs/>
                <w:sz w:val="18"/>
                <w:szCs w:val="18"/>
                <w:u w:val="single"/>
                <w:lang w:val="it-IT"/>
              </w:rPr>
              <w:t>ANTICIPAZIONE</w:t>
            </w:r>
            <w:r w:rsidR="007B4ED9" w:rsidRPr="00A2630B">
              <w:rPr>
                <w:rFonts w:cstheme="minorHAnsi"/>
                <w:b/>
                <w:bCs/>
                <w:sz w:val="18"/>
                <w:szCs w:val="18"/>
                <w:lang w:val="it-IT"/>
              </w:rPr>
              <w:t xml:space="preserve"> </w:t>
            </w:r>
          </w:p>
        </w:tc>
        <w:tc>
          <w:tcPr>
            <w:tcW w:w="1418" w:type="dxa"/>
            <w:vAlign w:val="center"/>
          </w:tcPr>
          <w:p w14:paraId="0D786346" w14:textId="2973BD0A" w:rsidR="007316C0" w:rsidRPr="00A2630B" w:rsidRDefault="00796825" w:rsidP="007F78C1">
            <w:pPr>
              <w:jc w:val="both"/>
              <w:rPr>
                <w:rFonts w:ascii="Calibri" w:hAnsi="Calibri" w:cs="Calibri"/>
                <w:sz w:val="18"/>
                <w:szCs w:val="18"/>
                <w:lang w:val="it-IT"/>
              </w:rPr>
            </w:pPr>
            <w:r w:rsidRPr="00A2630B">
              <w:rPr>
                <w:rFonts w:ascii="Calibri" w:hAnsi="Calibri" w:cs="Calibri"/>
                <w:sz w:val="18"/>
                <w:szCs w:val="18"/>
                <w:lang w:val="it-IT"/>
              </w:rPr>
              <w:t>E</w:t>
            </w:r>
            <w:r w:rsidR="007316C0" w:rsidRPr="00A2630B">
              <w:rPr>
                <w:rFonts w:ascii="Calibri" w:hAnsi="Calibri" w:cs="Calibri"/>
                <w:sz w:val="18"/>
                <w:szCs w:val="18"/>
                <w:lang w:val="it-IT"/>
              </w:rPr>
              <w:t xml:space="preserve">ntro </w:t>
            </w:r>
            <w:r w:rsidR="007316C0" w:rsidRPr="00A2630B">
              <w:rPr>
                <w:rFonts w:ascii="Calibri" w:hAnsi="Calibri" w:cs="Calibri"/>
                <w:b/>
                <w:bCs/>
                <w:sz w:val="18"/>
                <w:szCs w:val="18"/>
                <w:lang w:val="it-IT"/>
              </w:rPr>
              <w:t>6 MESI</w:t>
            </w:r>
            <w:r w:rsidR="007316C0" w:rsidRPr="00A2630B">
              <w:rPr>
                <w:rFonts w:ascii="Calibri" w:hAnsi="Calibri" w:cs="Calibri"/>
                <w:sz w:val="18"/>
                <w:szCs w:val="18"/>
                <w:lang w:val="it-IT"/>
              </w:rPr>
              <w:t xml:space="preserve"> dalla emissione del decreto di concessione</w:t>
            </w:r>
            <w:r w:rsidR="00180315" w:rsidRPr="00A2630B">
              <w:rPr>
                <w:rFonts w:ascii="Calibri" w:hAnsi="Calibri" w:cs="Calibri"/>
                <w:sz w:val="18"/>
                <w:szCs w:val="18"/>
                <w:lang w:val="it-IT"/>
              </w:rPr>
              <w:t>.</w:t>
            </w:r>
          </w:p>
        </w:tc>
        <w:tc>
          <w:tcPr>
            <w:tcW w:w="2126" w:type="dxa"/>
            <w:vAlign w:val="center"/>
          </w:tcPr>
          <w:p w14:paraId="5E852E63" w14:textId="6ECC3896" w:rsidR="007316C0" w:rsidRPr="00A2630B" w:rsidRDefault="00796825" w:rsidP="0024132F">
            <w:pPr>
              <w:spacing w:line="276" w:lineRule="auto"/>
              <w:jc w:val="both"/>
              <w:rPr>
                <w:rFonts w:cstheme="minorHAnsi"/>
                <w:sz w:val="18"/>
                <w:szCs w:val="18"/>
                <w:lang w:val="it-IT"/>
              </w:rPr>
            </w:pPr>
            <w:r w:rsidRPr="00A2630B">
              <w:rPr>
                <w:rFonts w:cstheme="minorHAnsi"/>
                <w:sz w:val="18"/>
                <w:szCs w:val="18"/>
                <w:lang w:val="it-IT"/>
              </w:rPr>
              <w:t xml:space="preserve">La prima erogazione del contributo a titolo di anticipazione può essere richiesta previa presentazione di idonea fidejussione bancaria o polizza assicurativa irrevocabile, incondizionata ed escutibile </w:t>
            </w:r>
            <w:r w:rsidR="007316C0" w:rsidRPr="00A2630B">
              <w:rPr>
                <w:rFonts w:cstheme="minorHAnsi"/>
                <w:sz w:val="18"/>
                <w:szCs w:val="18"/>
                <w:lang w:val="it-IT"/>
              </w:rPr>
              <w:t xml:space="preserve">a prima richiesta a favore della Regione Campania, rilasciata dai soggetti di cui all’art. 93 comma 3 del D.lgs. n. 50/2016. </w:t>
            </w:r>
          </w:p>
        </w:tc>
        <w:tc>
          <w:tcPr>
            <w:tcW w:w="1701" w:type="dxa"/>
            <w:shd w:val="clear" w:color="auto" w:fill="auto"/>
            <w:vAlign w:val="center"/>
          </w:tcPr>
          <w:p w14:paraId="635D7423" w14:textId="540D8F2D" w:rsidR="007316C0" w:rsidRPr="00A2630B" w:rsidRDefault="007316C0" w:rsidP="00796825">
            <w:pPr>
              <w:spacing w:line="276" w:lineRule="auto"/>
              <w:rPr>
                <w:rFonts w:cstheme="minorHAnsi"/>
                <w:b/>
                <w:bCs/>
                <w:sz w:val="18"/>
                <w:szCs w:val="18"/>
                <w:lang w:val="it-IT"/>
              </w:rPr>
            </w:pPr>
            <w:r w:rsidRPr="00A2630B">
              <w:rPr>
                <w:rFonts w:cstheme="minorHAnsi"/>
                <w:b/>
                <w:bCs/>
                <w:sz w:val="18"/>
                <w:szCs w:val="18"/>
                <w:lang w:val="it-IT"/>
              </w:rPr>
              <w:t xml:space="preserve">ART. 17. </w:t>
            </w:r>
          </w:p>
          <w:p w14:paraId="72C3FF31" w14:textId="4F78ABA3" w:rsidR="007316C0" w:rsidRPr="00A2630B" w:rsidRDefault="007316C0" w:rsidP="00796825">
            <w:pPr>
              <w:spacing w:line="276" w:lineRule="auto"/>
              <w:rPr>
                <w:rFonts w:cstheme="minorHAnsi"/>
                <w:sz w:val="18"/>
                <w:szCs w:val="18"/>
                <w:lang w:val="it-IT"/>
              </w:rPr>
            </w:pPr>
            <w:r w:rsidRPr="00A2630B">
              <w:rPr>
                <w:rFonts w:cstheme="minorHAnsi"/>
                <w:sz w:val="18"/>
                <w:szCs w:val="18"/>
                <w:lang w:val="it-IT"/>
              </w:rPr>
              <w:t xml:space="preserve">PRESENTAZIONE DELLE </w:t>
            </w:r>
          </w:p>
          <w:p w14:paraId="6421FD79" w14:textId="77777777" w:rsidR="007316C0" w:rsidRPr="00A2630B" w:rsidRDefault="007316C0" w:rsidP="00796825">
            <w:pPr>
              <w:spacing w:line="276" w:lineRule="auto"/>
              <w:rPr>
                <w:rFonts w:cstheme="minorHAnsi"/>
                <w:sz w:val="18"/>
                <w:szCs w:val="18"/>
                <w:lang w:val="it-IT"/>
              </w:rPr>
            </w:pPr>
            <w:r w:rsidRPr="00A2630B">
              <w:rPr>
                <w:rFonts w:cstheme="minorHAnsi"/>
                <w:sz w:val="18"/>
                <w:szCs w:val="18"/>
                <w:lang w:val="it-IT"/>
              </w:rPr>
              <w:t>DOMANDE</w:t>
            </w:r>
          </w:p>
          <w:p w14:paraId="365165C4" w14:textId="382C5106" w:rsidR="007316C0" w:rsidRPr="00A2630B" w:rsidRDefault="007316C0" w:rsidP="00796825">
            <w:pPr>
              <w:spacing w:line="276" w:lineRule="auto"/>
              <w:rPr>
                <w:rFonts w:cstheme="minorHAnsi"/>
                <w:b/>
                <w:bCs/>
                <w:sz w:val="18"/>
                <w:szCs w:val="18"/>
                <w:lang w:val="it-IT"/>
              </w:rPr>
            </w:pPr>
            <w:r w:rsidRPr="00A2630B">
              <w:rPr>
                <w:rFonts w:cstheme="minorHAnsi"/>
                <w:sz w:val="18"/>
                <w:szCs w:val="18"/>
                <w:lang w:val="it-IT"/>
              </w:rPr>
              <w:t>DI</w:t>
            </w:r>
            <w:r w:rsidR="007F78C1" w:rsidRPr="00A2630B">
              <w:rPr>
                <w:rFonts w:cstheme="minorHAnsi"/>
                <w:sz w:val="18"/>
                <w:szCs w:val="18"/>
                <w:lang w:val="it-IT"/>
              </w:rPr>
              <w:t xml:space="preserve"> PAGAMENTO</w:t>
            </w:r>
          </w:p>
        </w:tc>
        <w:tc>
          <w:tcPr>
            <w:tcW w:w="2915" w:type="dxa"/>
            <w:vAlign w:val="center"/>
          </w:tcPr>
          <w:p w14:paraId="452CF50D" w14:textId="68C1D2A8" w:rsidR="00F84584" w:rsidRPr="00A2630B" w:rsidRDefault="00F84584" w:rsidP="00796825">
            <w:pPr>
              <w:spacing w:line="276" w:lineRule="auto"/>
              <w:rPr>
                <w:rFonts w:cstheme="minorHAnsi"/>
                <w:b/>
                <w:sz w:val="18"/>
                <w:szCs w:val="18"/>
                <w:lang w:val="it-IT"/>
              </w:rPr>
            </w:pPr>
            <w:r w:rsidRPr="00A2630B">
              <w:rPr>
                <w:rFonts w:cstheme="minorHAnsi"/>
                <w:b/>
                <w:sz w:val="18"/>
                <w:szCs w:val="18"/>
                <w:lang w:val="it-IT"/>
              </w:rPr>
              <w:t>Allegato B</w:t>
            </w:r>
            <w:r w:rsidRPr="00A2630B">
              <w:rPr>
                <w:rFonts w:cstheme="minorHAnsi"/>
                <w:bCs/>
                <w:sz w:val="18"/>
                <w:szCs w:val="18"/>
                <w:lang w:val="it-IT"/>
              </w:rPr>
              <w:t xml:space="preserve"> MODELLO DI DICHIARAZIONE DELLA SEDE PROGETTUALE</w:t>
            </w:r>
          </w:p>
          <w:p w14:paraId="3B862B42" w14:textId="7E595C0A" w:rsidR="007316C0" w:rsidRPr="00A2630B" w:rsidRDefault="007316C0" w:rsidP="00796825">
            <w:pPr>
              <w:spacing w:line="276" w:lineRule="auto"/>
              <w:rPr>
                <w:rFonts w:cstheme="minorHAnsi"/>
                <w:bCs/>
                <w:sz w:val="18"/>
                <w:szCs w:val="18"/>
                <w:lang w:val="it-IT"/>
              </w:rPr>
            </w:pPr>
            <w:r w:rsidRPr="00A2630B">
              <w:rPr>
                <w:rFonts w:cstheme="minorHAnsi"/>
                <w:b/>
                <w:sz w:val="18"/>
                <w:szCs w:val="18"/>
                <w:lang w:val="it-IT"/>
              </w:rPr>
              <w:t>Allegat</w:t>
            </w:r>
            <w:r w:rsidR="00F84584" w:rsidRPr="00A2630B">
              <w:rPr>
                <w:rFonts w:cstheme="minorHAnsi"/>
                <w:b/>
                <w:sz w:val="18"/>
                <w:szCs w:val="18"/>
                <w:lang w:val="it-IT"/>
              </w:rPr>
              <w:t>o</w:t>
            </w:r>
            <w:r w:rsidRPr="00A2630B">
              <w:rPr>
                <w:rFonts w:cstheme="minorHAnsi"/>
                <w:b/>
                <w:sz w:val="18"/>
                <w:szCs w:val="18"/>
                <w:lang w:val="it-IT"/>
              </w:rPr>
              <w:t xml:space="preserve"> D</w:t>
            </w:r>
            <w:r w:rsidR="00F84584" w:rsidRPr="00A2630B">
              <w:rPr>
                <w:rFonts w:cstheme="minorHAnsi"/>
                <w:bCs/>
                <w:sz w:val="18"/>
                <w:szCs w:val="18"/>
                <w:lang w:val="it-IT"/>
              </w:rPr>
              <w:t xml:space="preserve"> SCHEMA DI FIDEIUSSIONE</w:t>
            </w:r>
            <w:r w:rsidRPr="00A2630B">
              <w:rPr>
                <w:rFonts w:cstheme="minorHAnsi"/>
                <w:bCs/>
                <w:sz w:val="18"/>
                <w:szCs w:val="18"/>
                <w:lang w:val="it-IT"/>
              </w:rPr>
              <w:t>,</w:t>
            </w:r>
            <w:r w:rsidR="00F84584" w:rsidRPr="00A2630B">
              <w:rPr>
                <w:rFonts w:cstheme="minorHAnsi"/>
                <w:bCs/>
                <w:sz w:val="18"/>
                <w:szCs w:val="18"/>
                <w:lang w:val="it-IT"/>
              </w:rPr>
              <w:t xml:space="preserve"> </w:t>
            </w:r>
            <w:r w:rsidR="00F84584" w:rsidRPr="00A2630B">
              <w:rPr>
                <w:rFonts w:cstheme="minorHAnsi"/>
                <w:b/>
                <w:sz w:val="18"/>
                <w:szCs w:val="18"/>
                <w:lang w:val="it-IT"/>
              </w:rPr>
              <w:t>Allegato</w:t>
            </w:r>
            <w:r w:rsidRPr="00A2630B">
              <w:rPr>
                <w:rFonts w:cstheme="minorHAnsi"/>
                <w:b/>
                <w:sz w:val="18"/>
                <w:szCs w:val="18"/>
                <w:lang w:val="it-IT"/>
              </w:rPr>
              <w:t xml:space="preserve"> E</w:t>
            </w:r>
            <w:r w:rsidR="00F84584" w:rsidRPr="00A2630B">
              <w:rPr>
                <w:rFonts w:cstheme="minorHAnsi"/>
                <w:bCs/>
                <w:sz w:val="18"/>
                <w:szCs w:val="18"/>
                <w:lang w:val="it-IT"/>
              </w:rPr>
              <w:t xml:space="preserve"> MODELLO DI DOMANDA PER LA RICHIESTA DI ANTICIPAZIONE DEL CONTRIBUTO</w:t>
            </w:r>
          </w:p>
        </w:tc>
      </w:tr>
      <w:tr w:rsidR="007316C0" w:rsidRPr="00ED1D80" w14:paraId="0B417EB9" w14:textId="77777777" w:rsidTr="007F5DCC">
        <w:trPr>
          <w:trHeight w:val="1573"/>
        </w:trPr>
        <w:tc>
          <w:tcPr>
            <w:tcW w:w="1417" w:type="dxa"/>
            <w:shd w:val="clear" w:color="auto" w:fill="auto"/>
            <w:vAlign w:val="center"/>
          </w:tcPr>
          <w:p w14:paraId="606170B1" w14:textId="73FBC381" w:rsidR="007316C0" w:rsidRPr="00A2630B" w:rsidRDefault="007B4ED9" w:rsidP="00180315">
            <w:pPr>
              <w:widowControl/>
              <w:autoSpaceDE w:val="0"/>
              <w:autoSpaceDN w:val="0"/>
              <w:adjustRightInd w:val="0"/>
              <w:rPr>
                <w:rFonts w:cstheme="minorHAnsi"/>
                <w:b/>
                <w:bCs/>
                <w:sz w:val="18"/>
                <w:szCs w:val="18"/>
                <w:highlight w:val="yellow"/>
                <w:lang w:val="it-IT"/>
              </w:rPr>
            </w:pPr>
            <w:r w:rsidRPr="00A2630B">
              <w:rPr>
                <w:rFonts w:cstheme="minorHAnsi"/>
                <w:b/>
                <w:bCs/>
                <w:sz w:val="18"/>
                <w:szCs w:val="18"/>
                <w:lang w:val="it-IT"/>
              </w:rPr>
              <w:t>PRESENTAZIONE DELLE DOMANDE DI PAGAMENTO</w:t>
            </w:r>
            <w:r w:rsidR="00180315" w:rsidRPr="00A2630B">
              <w:rPr>
                <w:rFonts w:cstheme="minorHAnsi"/>
                <w:b/>
                <w:bCs/>
                <w:sz w:val="18"/>
                <w:szCs w:val="18"/>
                <w:lang w:val="it-IT"/>
              </w:rPr>
              <w:t xml:space="preserve"> - </w:t>
            </w:r>
            <w:r w:rsidR="00180315" w:rsidRPr="00A2630B">
              <w:rPr>
                <w:rFonts w:cstheme="minorHAnsi"/>
                <w:b/>
                <w:bCs/>
                <w:sz w:val="18"/>
                <w:szCs w:val="18"/>
                <w:u w:val="single"/>
                <w:lang w:val="it-IT"/>
              </w:rPr>
              <w:t>PRIMO S.A.L</w:t>
            </w:r>
            <w:r w:rsidR="00180315" w:rsidRPr="00A2630B">
              <w:rPr>
                <w:rFonts w:cstheme="minorHAnsi"/>
                <w:b/>
                <w:bCs/>
                <w:sz w:val="18"/>
                <w:szCs w:val="18"/>
                <w:lang w:val="it-IT"/>
              </w:rPr>
              <w:t xml:space="preserve">. </w:t>
            </w:r>
          </w:p>
        </w:tc>
        <w:tc>
          <w:tcPr>
            <w:tcW w:w="1418" w:type="dxa"/>
            <w:shd w:val="clear" w:color="auto" w:fill="auto"/>
            <w:vAlign w:val="center"/>
          </w:tcPr>
          <w:p w14:paraId="152D1324" w14:textId="42B083DC" w:rsidR="007316C0" w:rsidRPr="00A2630B" w:rsidRDefault="007316C0" w:rsidP="007F78C1">
            <w:pPr>
              <w:widowControl/>
              <w:autoSpaceDE w:val="0"/>
              <w:autoSpaceDN w:val="0"/>
              <w:adjustRightInd w:val="0"/>
              <w:jc w:val="both"/>
              <w:rPr>
                <w:rFonts w:ascii="Calibri" w:hAnsi="Calibri" w:cs="Calibri"/>
                <w:sz w:val="18"/>
                <w:szCs w:val="18"/>
                <w:highlight w:val="yellow"/>
                <w:lang w:val="it-IT"/>
              </w:rPr>
            </w:pPr>
          </w:p>
        </w:tc>
        <w:tc>
          <w:tcPr>
            <w:tcW w:w="2126" w:type="dxa"/>
            <w:vAlign w:val="center"/>
          </w:tcPr>
          <w:p w14:paraId="7D440193" w14:textId="35AF4611" w:rsidR="007316C0" w:rsidRPr="00A2630B" w:rsidRDefault="00180315" w:rsidP="007B4ED9">
            <w:pPr>
              <w:spacing w:line="276" w:lineRule="auto"/>
              <w:jc w:val="both"/>
              <w:rPr>
                <w:rFonts w:ascii="Calibri" w:hAnsi="Calibri" w:cs="Calibri"/>
                <w:sz w:val="18"/>
                <w:szCs w:val="18"/>
                <w:highlight w:val="yellow"/>
                <w:lang w:val="it-IT"/>
              </w:rPr>
            </w:pPr>
            <w:r w:rsidRPr="00A2630B">
              <w:rPr>
                <w:rFonts w:ascii="Calibri" w:hAnsi="Calibri" w:cs="Calibri"/>
                <w:sz w:val="18"/>
                <w:szCs w:val="18"/>
                <w:lang w:val="it-IT"/>
              </w:rPr>
              <w:t>L’erogazione successiva alla prima (o prima erogazione in caso di mancata richiesta dell’Anticipazione) può riguardare fino ad un massimo del 90% del contributo, al lordo dell’anticipo eventualmente ricevuto (prima quota).</w:t>
            </w:r>
          </w:p>
        </w:tc>
        <w:tc>
          <w:tcPr>
            <w:tcW w:w="1701" w:type="dxa"/>
            <w:shd w:val="clear" w:color="auto" w:fill="auto"/>
            <w:vAlign w:val="center"/>
          </w:tcPr>
          <w:p w14:paraId="734F19AC" w14:textId="77777777" w:rsidR="00D83C18" w:rsidRPr="00A2630B" w:rsidRDefault="00D83C18" w:rsidP="00D83C18">
            <w:pPr>
              <w:spacing w:line="276" w:lineRule="auto"/>
              <w:rPr>
                <w:rFonts w:cstheme="minorHAnsi"/>
                <w:b/>
                <w:bCs/>
                <w:sz w:val="18"/>
                <w:szCs w:val="18"/>
                <w:lang w:val="it-IT"/>
              </w:rPr>
            </w:pPr>
            <w:r w:rsidRPr="00A2630B">
              <w:rPr>
                <w:rFonts w:cstheme="minorHAnsi"/>
                <w:b/>
                <w:bCs/>
                <w:sz w:val="18"/>
                <w:szCs w:val="18"/>
                <w:lang w:val="it-IT"/>
              </w:rPr>
              <w:t xml:space="preserve">ART. 17. </w:t>
            </w:r>
          </w:p>
          <w:p w14:paraId="3C98D877" w14:textId="77777777" w:rsidR="00D83C18" w:rsidRPr="00A2630B" w:rsidRDefault="00D83C18" w:rsidP="00D83C18">
            <w:pPr>
              <w:spacing w:line="276" w:lineRule="auto"/>
              <w:rPr>
                <w:rFonts w:cstheme="minorHAnsi"/>
                <w:sz w:val="18"/>
                <w:szCs w:val="18"/>
                <w:lang w:val="it-IT"/>
              </w:rPr>
            </w:pPr>
            <w:r w:rsidRPr="00A2630B">
              <w:rPr>
                <w:rFonts w:cstheme="minorHAnsi"/>
                <w:sz w:val="18"/>
                <w:szCs w:val="18"/>
                <w:lang w:val="it-IT"/>
              </w:rPr>
              <w:t xml:space="preserve">PRESENTAZIONE DELLE </w:t>
            </w:r>
          </w:p>
          <w:p w14:paraId="34FD58C4" w14:textId="4A7F4C85" w:rsidR="007B4ED9" w:rsidRPr="00A2630B" w:rsidRDefault="00D83C18" w:rsidP="00D83C18">
            <w:pPr>
              <w:spacing w:line="276" w:lineRule="auto"/>
              <w:rPr>
                <w:rFonts w:cstheme="minorHAnsi"/>
                <w:sz w:val="18"/>
                <w:szCs w:val="18"/>
                <w:lang w:val="it-IT"/>
              </w:rPr>
            </w:pPr>
            <w:r w:rsidRPr="00A2630B">
              <w:rPr>
                <w:rFonts w:cstheme="minorHAnsi"/>
                <w:sz w:val="18"/>
                <w:szCs w:val="18"/>
                <w:lang w:val="it-IT"/>
              </w:rPr>
              <w:t>DOMANDE DI PAGAMENTO</w:t>
            </w:r>
          </w:p>
        </w:tc>
        <w:tc>
          <w:tcPr>
            <w:tcW w:w="2915" w:type="dxa"/>
            <w:vAlign w:val="center"/>
          </w:tcPr>
          <w:p w14:paraId="7643347C" w14:textId="65604645" w:rsidR="007316C0" w:rsidRPr="00A2630B" w:rsidRDefault="00F84584" w:rsidP="00D83C18">
            <w:pPr>
              <w:spacing w:line="276" w:lineRule="auto"/>
              <w:rPr>
                <w:rFonts w:cstheme="minorHAnsi"/>
                <w:sz w:val="18"/>
                <w:szCs w:val="18"/>
                <w:lang w:val="it-IT"/>
              </w:rPr>
            </w:pPr>
            <w:r w:rsidRPr="00A2630B">
              <w:rPr>
                <w:rFonts w:cstheme="minorHAnsi"/>
                <w:b/>
                <w:bCs/>
                <w:sz w:val="18"/>
                <w:szCs w:val="18"/>
                <w:lang w:val="it-IT"/>
              </w:rPr>
              <w:t>Allegato</w:t>
            </w:r>
            <w:r w:rsidR="007B4ED9" w:rsidRPr="00A2630B">
              <w:rPr>
                <w:rFonts w:cstheme="minorHAnsi"/>
                <w:b/>
                <w:bCs/>
                <w:sz w:val="18"/>
                <w:szCs w:val="18"/>
                <w:lang w:val="it-IT"/>
              </w:rPr>
              <w:t xml:space="preserve"> </w:t>
            </w:r>
            <w:r w:rsidRPr="00A2630B">
              <w:rPr>
                <w:rFonts w:cstheme="minorHAnsi"/>
                <w:b/>
                <w:bCs/>
                <w:sz w:val="18"/>
                <w:szCs w:val="18"/>
                <w:lang w:val="it-IT"/>
              </w:rPr>
              <w:t xml:space="preserve">C </w:t>
            </w:r>
            <w:r w:rsidRPr="00A2630B">
              <w:rPr>
                <w:rFonts w:cstheme="minorHAnsi"/>
                <w:sz w:val="18"/>
                <w:szCs w:val="18"/>
                <w:lang w:val="it-IT"/>
              </w:rPr>
              <w:t>MODELLO DI DICHIARAZIONE AIUTI COMPATIBILI</w:t>
            </w:r>
            <w:r w:rsidR="007B4ED9" w:rsidRPr="00A2630B">
              <w:rPr>
                <w:rFonts w:cstheme="minorHAnsi"/>
                <w:sz w:val="18"/>
                <w:szCs w:val="18"/>
                <w:lang w:val="it-IT"/>
              </w:rPr>
              <w:t xml:space="preserve">, </w:t>
            </w:r>
            <w:r w:rsidRPr="00A2630B">
              <w:rPr>
                <w:rFonts w:cstheme="minorHAnsi"/>
                <w:b/>
                <w:bCs/>
                <w:sz w:val="18"/>
                <w:szCs w:val="18"/>
                <w:lang w:val="it-IT"/>
              </w:rPr>
              <w:t xml:space="preserve">Allegato </w:t>
            </w:r>
            <w:r w:rsidR="007B4ED9" w:rsidRPr="00A2630B">
              <w:rPr>
                <w:rFonts w:cstheme="minorHAnsi"/>
                <w:b/>
                <w:bCs/>
                <w:sz w:val="18"/>
                <w:szCs w:val="18"/>
                <w:lang w:val="it-IT"/>
              </w:rPr>
              <w:t>F</w:t>
            </w:r>
            <w:r w:rsidRPr="00A2630B">
              <w:rPr>
                <w:rFonts w:cstheme="minorHAnsi"/>
                <w:sz w:val="18"/>
                <w:szCs w:val="18"/>
                <w:lang w:val="it-IT"/>
              </w:rPr>
              <w:t xml:space="preserve"> MODELLO DI DOMANDA PER LA RICHIESTA DI EROGAZIONE DEL CONTRIBUTO A TITOLO DI SAL</w:t>
            </w:r>
            <w:r w:rsidR="007B4ED9" w:rsidRPr="00A2630B">
              <w:rPr>
                <w:rFonts w:cstheme="minorHAnsi"/>
                <w:b/>
                <w:bCs/>
                <w:sz w:val="18"/>
                <w:szCs w:val="18"/>
                <w:lang w:val="it-IT"/>
              </w:rPr>
              <w:t xml:space="preserve">, </w:t>
            </w:r>
            <w:r w:rsidR="00B625F4" w:rsidRPr="00A2630B">
              <w:rPr>
                <w:rFonts w:cstheme="minorHAnsi"/>
                <w:b/>
                <w:bCs/>
                <w:sz w:val="18"/>
                <w:szCs w:val="18"/>
                <w:lang w:val="it-IT"/>
              </w:rPr>
              <w:t xml:space="preserve">Allegato </w:t>
            </w:r>
            <w:r w:rsidR="007B4ED9" w:rsidRPr="00A2630B">
              <w:rPr>
                <w:rFonts w:cstheme="minorHAnsi"/>
                <w:b/>
                <w:bCs/>
                <w:sz w:val="18"/>
                <w:szCs w:val="18"/>
                <w:lang w:val="it-IT"/>
              </w:rPr>
              <w:t>H.</w:t>
            </w:r>
            <w:r w:rsidR="009E40EB" w:rsidRPr="00A2630B">
              <w:rPr>
                <w:rFonts w:cstheme="minorHAnsi"/>
                <w:b/>
                <w:bCs/>
                <w:sz w:val="18"/>
                <w:szCs w:val="18"/>
                <w:lang w:val="it-IT"/>
              </w:rPr>
              <w:t xml:space="preserve"> </w:t>
            </w:r>
            <w:r w:rsidR="007B4ED9" w:rsidRPr="00A2630B">
              <w:rPr>
                <w:rFonts w:cstheme="minorHAnsi"/>
                <w:b/>
                <w:bCs/>
                <w:sz w:val="18"/>
                <w:szCs w:val="18"/>
                <w:lang w:val="it-IT"/>
              </w:rPr>
              <w:t>a</w:t>
            </w:r>
            <w:r w:rsidR="009E40EB" w:rsidRPr="00A2630B">
              <w:rPr>
                <w:rFonts w:cstheme="minorHAnsi"/>
                <w:b/>
                <w:bCs/>
                <w:sz w:val="18"/>
                <w:szCs w:val="18"/>
                <w:lang w:val="it-IT"/>
              </w:rPr>
              <w:t xml:space="preserve"> </w:t>
            </w:r>
            <w:r w:rsidR="009E40EB" w:rsidRPr="00A2630B">
              <w:rPr>
                <w:rFonts w:cstheme="minorHAnsi"/>
                <w:sz w:val="18"/>
                <w:szCs w:val="18"/>
                <w:lang w:val="it-IT"/>
              </w:rPr>
              <w:t>MODELLO RIEPILOGATIVO FINALE DELLE SPESE SOSTENUTE</w:t>
            </w:r>
            <w:r w:rsidR="007B4ED9" w:rsidRPr="00A2630B">
              <w:rPr>
                <w:rFonts w:cstheme="minorHAnsi"/>
                <w:b/>
                <w:bCs/>
                <w:sz w:val="18"/>
                <w:szCs w:val="18"/>
                <w:lang w:val="it-IT"/>
              </w:rPr>
              <w:t xml:space="preserve">, </w:t>
            </w:r>
            <w:r w:rsidR="009E40EB" w:rsidRPr="00A2630B">
              <w:rPr>
                <w:rFonts w:cstheme="minorHAnsi"/>
                <w:b/>
                <w:bCs/>
                <w:sz w:val="18"/>
                <w:szCs w:val="18"/>
                <w:lang w:val="it-IT"/>
              </w:rPr>
              <w:t xml:space="preserve">Allegato </w:t>
            </w:r>
            <w:proofErr w:type="spellStart"/>
            <w:r w:rsidR="007B4ED9" w:rsidRPr="00A2630B">
              <w:rPr>
                <w:rFonts w:cstheme="minorHAnsi"/>
                <w:b/>
                <w:bCs/>
                <w:sz w:val="18"/>
                <w:szCs w:val="18"/>
                <w:lang w:val="it-IT"/>
              </w:rPr>
              <w:t>H.b</w:t>
            </w:r>
            <w:proofErr w:type="spellEnd"/>
            <w:r w:rsidR="009E40EB" w:rsidRPr="00A2630B">
              <w:rPr>
                <w:rFonts w:cstheme="minorHAnsi"/>
                <w:b/>
                <w:bCs/>
                <w:sz w:val="18"/>
                <w:szCs w:val="18"/>
                <w:lang w:val="it-IT"/>
              </w:rPr>
              <w:t xml:space="preserve"> </w:t>
            </w:r>
            <w:r w:rsidR="009E40EB" w:rsidRPr="00A2630B">
              <w:rPr>
                <w:rFonts w:cstheme="minorHAnsi"/>
                <w:sz w:val="18"/>
                <w:szCs w:val="18"/>
                <w:lang w:val="it-IT"/>
              </w:rPr>
              <w:t>PROSPETTO RIEPILOGATIVO DELLE SPESE SOSTENUTE,</w:t>
            </w:r>
            <w:r w:rsidR="009E40EB" w:rsidRPr="00A2630B">
              <w:rPr>
                <w:rFonts w:cstheme="minorHAnsi"/>
                <w:b/>
                <w:bCs/>
                <w:sz w:val="18"/>
                <w:szCs w:val="18"/>
                <w:lang w:val="it-IT"/>
              </w:rPr>
              <w:t xml:space="preserve"> Allegato I </w:t>
            </w:r>
            <w:r w:rsidR="009E40EB" w:rsidRPr="00A2630B">
              <w:rPr>
                <w:rFonts w:cstheme="minorHAnsi"/>
                <w:sz w:val="18"/>
                <w:szCs w:val="18"/>
                <w:lang w:val="it-IT"/>
              </w:rPr>
              <w:t>MODELLO DI DICHIARAZIONE LIBERATORIA</w:t>
            </w:r>
            <w:r w:rsidR="009E40EB" w:rsidRPr="00A2630B">
              <w:rPr>
                <w:rFonts w:cstheme="minorHAnsi"/>
                <w:b/>
                <w:bCs/>
                <w:sz w:val="18"/>
                <w:szCs w:val="18"/>
                <w:lang w:val="it-IT"/>
              </w:rPr>
              <w:t>,</w:t>
            </w:r>
            <w:r w:rsidR="00180315" w:rsidRPr="00A2630B">
              <w:rPr>
                <w:rFonts w:cstheme="minorHAnsi"/>
                <w:b/>
                <w:bCs/>
                <w:sz w:val="18"/>
                <w:szCs w:val="18"/>
                <w:lang w:val="it-IT"/>
              </w:rPr>
              <w:t xml:space="preserve"> </w:t>
            </w:r>
            <w:r w:rsidR="009E40EB" w:rsidRPr="00A2630B">
              <w:rPr>
                <w:rFonts w:cstheme="minorHAnsi"/>
                <w:b/>
                <w:bCs/>
                <w:sz w:val="18"/>
                <w:szCs w:val="18"/>
                <w:lang w:val="it-IT"/>
              </w:rPr>
              <w:t xml:space="preserve">Allegato </w:t>
            </w:r>
            <w:r w:rsidR="007B4ED9" w:rsidRPr="00A2630B">
              <w:rPr>
                <w:rFonts w:cstheme="minorHAnsi"/>
                <w:b/>
                <w:bCs/>
                <w:sz w:val="18"/>
                <w:szCs w:val="18"/>
                <w:lang w:val="it-IT"/>
              </w:rPr>
              <w:t>L</w:t>
            </w:r>
            <w:r w:rsidR="009E40EB" w:rsidRPr="00A2630B">
              <w:rPr>
                <w:rFonts w:cstheme="minorHAnsi"/>
                <w:sz w:val="18"/>
                <w:szCs w:val="18"/>
                <w:lang w:val="it-IT"/>
              </w:rPr>
              <w:t xml:space="preserve"> DICHIARAZIONE SOSTITUTIVA DELLE RELAZIONI INTERCORRENTI FRA IL BENEFICIARIO E I PROPRI FORNITORI</w:t>
            </w:r>
          </w:p>
        </w:tc>
      </w:tr>
      <w:tr w:rsidR="007B4ED9" w:rsidRPr="00ED1D80" w14:paraId="663D8171" w14:textId="77777777" w:rsidTr="007F5DCC">
        <w:trPr>
          <w:trHeight w:val="1985"/>
        </w:trPr>
        <w:tc>
          <w:tcPr>
            <w:tcW w:w="1417" w:type="dxa"/>
            <w:vAlign w:val="center"/>
          </w:tcPr>
          <w:p w14:paraId="034EE961" w14:textId="77777777" w:rsidR="007B4ED9" w:rsidRPr="007F5DCC" w:rsidRDefault="007B4ED9" w:rsidP="007B4ED9">
            <w:pPr>
              <w:widowControl/>
              <w:autoSpaceDE w:val="0"/>
              <w:autoSpaceDN w:val="0"/>
              <w:adjustRightInd w:val="0"/>
              <w:jc w:val="both"/>
              <w:rPr>
                <w:rFonts w:cstheme="minorHAnsi"/>
                <w:b/>
                <w:bCs/>
                <w:sz w:val="18"/>
                <w:szCs w:val="18"/>
                <w:lang w:val="it-IT"/>
              </w:rPr>
            </w:pPr>
            <w:r w:rsidRPr="007F5DCC">
              <w:rPr>
                <w:rFonts w:cstheme="minorHAnsi"/>
                <w:b/>
                <w:bCs/>
                <w:sz w:val="18"/>
                <w:szCs w:val="18"/>
                <w:lang w:val="it-IT"/>
              </w:rPr>
              <w:t>PRESENTAZIONE DELLE DOMANDE DI PAGAMENTO</w:t>
            </w:r>
          </w:p>
          <w:p w14:paraId="5D8CF72B" w14:textId="3341D9EB" w:rsidR="007B4ED9" w:rsidRPr="00A2630B" w:rsidRDefault="00180315" w:rsidP="007F78C1">
            <w:pPr>
              <w:widowControl/>
              <w:autoSpaceDE w:val="0"/>
              <w:autoSpaceDN w:val="0"/>
              <w:adjustRightInd w:val="0"/>
              <w:jc w:val="both"/>
              <w:rPr>
                <w:rFonts w:cstheme="minorHAnsi"/>
                <w:sz w:val="18"/>
                <w:szCs w:val="18"/>
                <w:u w:val="single"/>
                <w:lang w:val="it-IT"/>
              </w:rPr>
            </w:pPr>
            <w:r w:rsidRPr="007F5DCC">
              <w:rPr>
                <w:rFonts w:cstheme="minorHAnsi"/>
                <w:b/>
                <w:bCs/>
                <w:sz w:val="18"/>
                <w:szCs w:val="18"/>
                <w:u w:val="single"/>
                <w:lang w:val="it-IT"/>
              </w:rPr>
              <w:t>S.A.L. A SALDO</w:t>
            </w:r>
            <w:r w:rsidRPr="00A2630B">
              <w:rPr>
                <w:rFonts w:cstheme="minorHAnsi"/>
                <w:sz w:val="18"/>
                <w:szCs w:val="18"/>
                <w:u w:val="single"/>
                <w:lang w:val="it-IT"/>
              </w:rPr>
              <w:t xml:space="preserve"> </w:t>
            </w:r>
          </w:p>
        </w:tc>
        <w:tc>
          <w:tcPr>
            <w:tcW w:w="1418" w:type="dxa"/>
            <w:vAlign w:val="center"/>
          </w:tcPr>
          <w:p w14:paraId="03F31287" w14:textId="7DDA04DB" w:rsidR="007B4ED9" w:rsidRPr="00A2630B" w:rsidRDefault="00180315" w:rsidP="0024132F">
            <w:pPr>
              <w:widowControl/>
              <w:autoSpaceDE w:val="0"/>
              <w:autoSpaceDN w:val="0"/>
              <w:adjustRightInd w:val="0"/>
              <w:jc w:val="both"/>
              <w:rPr>
                <w:rFonts w:ascii="Calibri" w:hAnsi="Calibri" w:cs="Calibri"/>
                <w:sz w:val="18"/>
                <w:szCs w:val="18"/>
                <w:lang w:val="it-IT"/>
              </w:rPr>
            </w:pPr>
            <w:r w:rsidRPr="00A2630B">
              <w:rPr>
                <w:rFonts w:ascii="Calibri" w:hAnsi="Calibri" w:cs="Calibri"/>
                <w:sz w:val="18"/>
                <w:szCs w:val="18"/>
                <w:lang w:val="it-IT"/>
              </w:rPr>
              <w:t>E</w:t>
            </w:r>
            <w:r w:rsidR="007B4ED9" w:rsidRPr="00A2630B">
              <w:rPr>
                <w:rFonts w:cstheme="minorHAnsi"/>
                <w:sz w:val="18"/>
                <w:szCs w:val="18"/>
                <w:lang w:val="it-IT"/>
              </w:rPr>
              <w:t xml:space="preserve">ntro </w:t>
            </w:r>
            <w:r w:rsidR="007B4ED9" w:rsidRPr="00A2630B">
              <w:rPr>
                <w:rFonts w:cstheme="minorHAnsi"/>
                <w:b/>
                <w:bCs/>
                <w:sz w:val="18"/>
                <w:szCs w:val="18"/>
                <w:lang w:val="it-IT"/>
              </w:rPr>
              <w:t>60 giorni</w:t>
            </w:r>
            <w:r w:rsidR="007B4ED9" w:rsidRPr="00A2630B">
              <w:rPr>
                <w:rFonts w:cstheme="minorHAnsi"/>
                <w:sz w:val="18"/>
                <w:szCs w:val="18"/>
                <w:lang w:val="it-IT"/>
              </w:rPr>
              <w:t xml:space="preserve"> dalla data di completamento del progetto, compresa eventuale proroga</w:t>
            </w:r>
          </w:p>
        </w:tc>
        <w:tc>
          <w:tcPr>
            <w:tcW w:w="2126" w:type="dxa"/>
            <w:vAlign w:val="center"/>
          </w:tcPr>
          <w:p w14:paraId="1F1A79B8" w14:textId="011B16A0" w:rsidR="007B4ED9" w:rsidRPr="00A2630B" w:rsidRDefault="00180315" w:rsidP="007B4ED9">
            <w:pPr>
              <w:spacing w:line="276" w:lineRule="auto"/>
              <w:jc w:val="both"/>
              <w:rPr>
                <w:rFonts w:ascii="Calibri" w:hAnsi="Calibri" w:cs="Calibri"/>
                <w:sz w:val="18"/>
                <w:szCs w:val="18"/>
                <w:highlight w:val="yellow"/>
                <w:lang w:val="it-IT"/>
              </w:rPr>
            </w:pPr>
            <w:r w:rsidRPr="00A2630B">
              <w:rPr>
                <w:rFonts w:ascii="Calibri" w:hAnsi="Calibri" w:cs="Calibri"/>
                <w:sz w:val="18"/>
                <w:szCs w:val="18"/>
                <w:lang w:val="it-IT"/>
              </w:rPr>
              <w:t>L’erogazione finale nell’ambito del residuo 10% avverrà previo ricevimento della documentazione utile e completa per come specificata nel provvedimento di concessione.</w:t>
            </w:r>
          </w:p>
        </w:tc>
        <w:tc>
          <w:tcPr>
            <w:tcW w:w="1701" w:type="dxa"/>
            <w:shd w:val="clear" w:color="auto" w:fill="auto"/>
            <w:vAlign w:val="center"/>
          </w:tcPr>
          <w:p w14:paraId="09B5B24B" w14:textId="77777777" w:rsidR="00180315" w:rsidRPr="00A2630B" w:rsidRDefault="00180315" w:rsidP="00180315">
            <w:pPr>
              <w:spacing w:line="276" w:lineRule="auto"/>
              <w:rPr>
                <w:rFonts w:cstheme="minorHAnsi"/>
                <w:b/>
                <w:bCs/>
                <w:sz w:val="18"/>
                <w:szCs w:val="18"/>
                <w:lang w:val="it-IT"/>
              </w:rPr>
            </w:pPr>
            <w:r w:rsidRPr="00A2630B">
              <w:rPr>
                <w:rFonts w:cstheme="minorHAnsi"/>
                <w:b/>
                <w:bCs/>
                <w:sz w:val="18"/>
                <w:szCs w:val="18"/>
                <w:lang w:val="it-IT"/>
              </w:rPr>
              <w:t xml:space="preserve">ART. 17. </w:t>
            </w:r>
          </w:p>
          <w:p w14:paraId="1A858D76" w14:textId="77777777" w:rsidR="00180315" w:rsidRPr="00A2630B" w:rsidRDefault="00180315" w:rsidP="00180315">
            <w:pPr>
              <w:spacing w:line="276" w:lineRule="auto"/>
              <w:rPr>
                <w:rFonts w:cstheme="minorHAnsi"/>
                <w:sz w:val="18"/>
                <w:szCs w:val="18"/>
                <w:lang w:val="it-IT"/>
              </w:rPr>
            </w:pPr>
            <w:r w:rsidRPr="00A2630B">
              <w:rPr>
                <w:rFonts w:cstheme="minorHAnsi"/>
                <w:sz w:val="18"/>
                <w:szCs w:val="18"/>
                <w:lang w:val="it-IT"/>
              </w:rPr>
              <w:t xml:space="preserve">PRESENTAZIONE DELLE </w:t>
            </w:r>
          </w:p>
          <w:p w14:paraId="55BC55EB" w14:textId="1090B3C6" w:rsidR="007B4ED9" w:rsidRPr="00A2630B" w:rsidRDefault="00180315" w:rsidP="00180315">
            <w:pPr>
              <w:spacing w:line="276" w:lineRule="auto"/>
              <w:rPr>
                <w:rFonts w:cstheme="minorHAnsi"/>
                <w:b/>
                <w:bCs/>
                <w:sz w:val="18"/>
                <w:szCs w:val="18"/>
                <w:lang w:val="it-IT"/>
              </w:rPr>
            </w:pPr>
            <w:r w:rsidRPr="00A2630B">
              <w:rPr>
                <w:rFonts w:cstheme="minorHAnsi"/>
                <w:sz w:val="18"/>
                <w:szCs w:val="18"/>
                <w:lang w:val="it-IT"/>
              </w:rPr>
              <w:t>DOMANDE DI PAGAMENTO</w:t>
            </w:r>
          </w:p>
        </w:tc>
        <w:tc>
          <w:tcPr>
            <w:tcW w:w="2915" w:type="dxa"/>
            <w:vAlign w:val="center"/>
          </w:tcPr>
          <w:p w14:paraId="3538FC8D" w14:textId="6BEE1DFB" w:rsidR="007B4ED9" w:rsidRPr="00A2630B" w:rsidRDefault="00B706CD" w:rsidP="00180315">
            <w:pPr>
              <w:spacing w:line="276" w:lineRule="auto"/>
              <w:rPr>
                <w:rFonts w:cstheme="minorHAnsi"/>
                <w:sz w:val="18"/>
                <w:szCs w:val="18"/>
                <w:lang w:val="it-IT"/>
              </w:rPr>
            </w:pPr>
            <w:r w:rsidRPr="00A2630B">
              <w:rPr>
                <w:rFonts w:cstheme="minorHAnsi"/>
                <w:b/>
                <w:bCs/>
                <w:sz w:val="18"/>
                <w:szCs w:val="18"/>
                <w:lang w:val="it-IT"/>
              </w:rPr>
              <w:t>Allegat</w:t>
            </w:r>
            <w:r w:rsidR="009E40EB" w:rsidRPr="00A2630B">
              <w:rPr>
                <w:rFonts w:cstheme="minorHAnsi"/>
                <w:b/>
                <w:bCs/>
                <w:sz w:val="18"/>
                <w:szCs w:val="18"/>
                <w:lang w:val="it-IT"/>
              </w:rPr>
              <w:t>o C</w:t>
            </w:r>
            <w:r w:rsidR="009E40EB" w:rsidRPr="00A2630B">
              <w:rPr>
                <w:rFonts w:cstheme="minorHAnsi"/>
                <w:sz w:val="18"/>
                <w:szCs w:val="18"/>
                <w:lang w:val="it-IT"/>
              </w:rPr>
              <w:t xml:space="preserve"> MODELLO DI DICHIARAZIONE AIUTI COMPATIBILI</w:t>
            </w:r>
            <w:r w:rsidR="007B4ED9" w:rsidRPr="00A2630B">
              <w:rPr>
                <w:rFonts w:cstheme="minorHAnsi"/>
                <w:b/>
                <w:bCs/>
                <w:sz w:val="18"/>
                <w:szCs w:val="18"/>
                <w:lang w:val="it-IT"/>
              </w:rPr>
              <w:t xml:space="preserve">, </w:t>
            </w:r>
            <w:r w:rsidR="009E40EB" w:rsidRPr="00A2630B">
              <w:rPr>
                <w:rFonts w:cstheme="minorHAnsi"/>
                <w:b/>
                <w:bCs/>
                <w:sz w:val="18"/>
                <w:szCs w:val="18"/>
                <w:lang w:val="it-IT"/>
              </w:rPr>
              <w:t xml:space="preserve">Allegato </w:t>
            </w:r>
            <w:r w:rsidR="007B4ED9" w:rsidRPr="00A2630B">
              <w:rPr>
                <w:rFonts w:cstheme="minorHAnsi"/>
                <w:b/>
                <w:bCs/>
                <w:sz w:val="18"/>
                <w:szCs w:val="18"/>
                <w:lang w:val="it-IT"/>
              </w:rPr>
              <w:t>G</w:t>
            </w:r>
            <w:r w:rsidR="009E40EB" w:rsidRPr="00A2630B">
              <w:rPr>
                <w:rFonts w:cstheme="minorHAnsi"/>
                <w:b/>
                <w:bCs/>
                <w:sz w:val="18"/>
                <w:szCs w:val="18"/>
                <w:lang w:val="it-IT"/>
              </w:rPr>
              <w:t xml:space="preserve"> </w:t>
            </w:r>
            <w:r w:rsidR="009E40EB" w:rsidRPr="00A2630B">
              <w:rPr>
                <w:rFonts w:cstheme="minorHAnsi"/>
                <w:sz w:val="18"/>
                <w:szCs w:val="18"/>
                <w:lang w:val="it-IT"/>
              </w:rPr>
              <w:t>MODELLO DI DOMANDA PER LA RICHIESTA DI EROGAZIONE DEL SALDO DEL CONTRIBUTO</w:t>
            </w:r>
            <w:r w:rsidR="007B4ED9" w:rsidRPr="00A2630B">
              <w:rPr>
                <w:rFonts w:cstheme="minorHAnsi"/>
                <w:b/>
                <w:bCs/>
                <w:sz w:val="18"/>
                <w:szCs w:val="18"/>
                <w:lang w:val="it-IT"/>
              </w:rPr>
              <w:t xml:space="preserve">, </w:t>
            </w:r>
            <w:r w:rsidR="009E40EB" w:rsidRPr="00A2630B">
              <w:rPr>
                <w:rFonts w:cstheme="minorHAnsi"/>
                <w:b/>
                <w:bCs/>
                <w:sz w:val="18"/>
                <w:szCs w:val="18"/>
                <w:lang w:val="it-IT"/>
              </w:rPr>
              <w:t xml:space="preserve">Allegato H. a </w:t>
            </w:r>
            <w:r w:rsidR="009E40EB" w:rsidRPr="00A2630B">
              <w:rPr>
                <w:rFonts w:cstheme="minorHAnsi"/>
                <w:sz w:val="18"/>
                <w:szCs w:val="18"/>
                <w:lang w:val="it-IT"/>
              </w:rPr>
              <w:t>MODELLO RIEPILOGATIVO FINALE DELLE SPESE SOSTENUTE</w:t>
            </w:r>
            <w:r w:rsidR="009E40EB" w:rsidRPr="00A2630B">
              <w:rPr>
                <w:rFonts w:cstheme="minorHAnsi"/>
                <w:b/>
                <w:bCs/>
                <w:sz w:val="18"/>
                <w:szCs w:val="18"/>
                <w:lang w:val="it-IT"/>
              </w:rPr>
              <w:t xml:space="preserve">, Allegato </w:t>
            </w:r>
            <w:proofErr w:type="spellStart"/>
            <w:r w:rsidR="009E40EB" w:rsidRPr="00A2630B">
              <w:rPr>
                <w:rFonts w:cstheme="minorHAnsi"/>
                <w:b/>
                <w:bCs/>
                <w:sz w:val="18"/>
                <w:szCs w:val="18"/>
                <w:lang w:val="it-IT"/>
              </w:rPr>
              <w:t>H.b</w:t>
            </w:r>
            <w:proofErr w:type="spellEnd"/>
            <w:r w:rsidR="009E40EB" w:rsidRPr="00A2630B">
              <w:rPr>
                <w:rFonts w:cstheme="minorHAnsi"/>
                <w:b/>
                <w:bCs/>
                <w:sz w:val="18"/>
                <w:szCs w:val="18"/>
                <w:lang w:val="it-IT"/>
              </w:rPr>
              <w:t xml:space="preserve"> </w:t>
            </w:r>
            <w:r w:rsidR="009E40EB" w:rsidRPr="00A2630B">
              <w:rPr>
                <w:rFonts w:cstheme="minorHAnsi"/>
                <w:sz w:val="18"/>
                <w:szCs w:val="18"/>
                <w:lang w:val="it-IT"/>
              </w:rPr>
              <w:t>PROSPETTO RIEPILOGATIVO DELLE SPESE SOSTENUTE,</w:t>
            </w:r>
            <w:r w:rsidR="009E40EB" w:rsidRPr="00A2630B">
              <w:rPr>
                <w:rFonts w:cstheme="minorHAnsi"/>
                <w:b/>
                <w:bCs/>
                <w:sz w:val="18"/>
                <w:szCs w:val="18"/>
                <w:lang w:val="it-IT"/>
              </w:rPr>
              <w:t xml:space="preserve"> Allegato I </w:t>
            </w:r>
            <w:r w:rsidR="009E40EB" w:rsidRPr="00A2630B">
              <w:rPr>
                <w:rFonts w:cstheme="minorHAnsi"/>
                <w:sz w:val="18"/>
                <w:szCs w:val="18"/>
                <w:lang w:val="it-IT"/>
              </w:rPr>
              <w:t>MODELLO DI DICHIARAZIONE LIBERATORIA</w:t>
            </w:r>
            <w:r w:rsidR="009E40EB" w:rsidRPr="00A2630B">
              <w:rPr>
                <w:rFonts w:cstheme="minorHAnsi"/>
                <w:b/>
                <w:bCs/>
                <w:sz w:val="18"/>
                <w:szCs w:val="18"/>
                <w:lang w:val="it-IT"/>
              </w:rPr>
              <w:t>,</w:t>
            </w:r>
            <w:r w:rsidR="007B4ED9" w:rsidRPr="00A2630B">
              <w:rPr>
                <w:rFonts w:cstheme="minorHAnsi"/>
                <w:b/>
                <w:bCs/>
                <w:sz w:val="18"/>
                <w:szCs w:val="18"/>
                <w:lang w:val="it-IT"/>
              </w:rPr>
              <w:t xml:space="preserve"> </w:t>
            </w:r>
            <w:r w:rsidR="009E40EB" w:rsidRPr="00A2630B">
              <w:rPr>
                <w:rFonts w:cstheme="minorHAnsi"/>
                <w:b/>
                <w:bCs/>
                <w:sz w:val="18"/>
                <w:szCs w:val="18"/>
                <w:lang w:val="it-IT"/>
              </w:rPr>
              <w:t xml:space="preserve">Allegato </w:t>
            </w:r>
            <w:r w:rsidR="007B4ED9" w:rsidRPr="00A2630B">
              <w:rPr>
                <w:rFonts w:cstheme="minorHAnsi"/>
                <w:b/>
                <w:bCs/>
                <w:sz w:val="18"/>
                <w:szCs w:val="18"/>
                <w:lang w:val="it-IT"/>
              </w:rPr>
              <w:t>L</w:t>
            </w:r>
            <w:r w:rsidR="009E40EB" w:rsidRPr="00A2630B">
              <w:rPr>
                <w:rFonts w:cstheme="minorHAnsi"/>
                <w:b/>
                <w:bCs/>
                <w:sz w:val="18"/>
                <w:szCs w:val="18"/>
                <w:lang w:val="it-IT"/>
              </w:rPr>
              <w:t xml:space="preserve"> </w:t>
            </w:r>
            <w:r w:rsidR="009E40EB" w:rsidRPr="00A2630B">
              <w:rPr>
                <w:rFonts w:cstheme="minorHAnsi"/>
                <w:sz w:val="18"/>
                <w:szCs w:val="18"/>
                <w:lang w:val="it-IT"/>
              </w:rPr>
              <w:t>DICHIARAZIONE SOSTITUTIVA DELLE RELAZIONI INTERCORRENTI FRA IL BENEFICIARIO E I PROPRI FORNITORI</w:t>
            </w:r>
          </w:p>
        </w:tc>
      </w:tr>
    </w:tbl>
    <w:p w14:paraId="1531A4DA" w14:textId="2C8E0DF2" w:rsidR="0073048A" w:rsidRDefault="0073048A" w:rsidP="00E0303D">
      <w:pPr>
        <w:spacing w:line="276" w:lineRule="auto"/>
        <w:rPr>
          <w:rFonts w:cstheme="minorHAnsi"/>
          <w:sz w:val="20"/>
          <w:szCs w:val="20"/>
          <w:vertAlign w:val="superscript"/>
          <w:lang w:val="it-IT"/>
        </w:rPr>
      </w:pPr>
    </w:p>
    <w:p w14:paraId="60B9D314" w14:textId="05AD2CF4" w:rsidR="0073048A" w:rsidRDefault="0073048A" w:rsidP="00E0303D">
      <w:pPr>
        <w:spacing w:line="276" w:lineRule="auto"/>
        <w:rPr>
          <w:rFonts w:cstheme="minorHAnsi"/>
          <w:sz w:val="20"/>
          <w:szCs w:val="20"/>
          <w:vertAlign w:val="superscript"/>
          <w:lang w:val="it-IT"/>
        </w:rPr>
      </w:pPr>
    </w:p>
    <w:p w14:paraId="5FA23C5E" w14:textId="6DF2D709" w:rsidR="007F5DCC" w:rsidRDefault="007F5DCC" w:rsidP="00E0303D">
      <w:pPr>
        <w:spacing w:line="276" w:lineRule="auto"/>
        <w:rPr>
          <w:rFonts w:cstheme="minorHAnsi"/>
          <w:sz w:val="20"/>
          <w:szCs w:val="20"/>
          <w:vertAlign w:val="superscript"/>
          <w:lang w:val="it-IT"/>
        </w:rPr>
      </w:pPr>
    </w:p>
    <w:p w14:paraId="18305BE6" w14:textId="77777777" w:rsidR="007F5DCC" w:rsidRPr="00ED1D80" w:rsidRDefault="007F5DCC" w:rsidP="00E0303D">
      <w:pPr>
        <w:spacing w:line="276" w:lineRule="auto"/>
        <w:rPr>
          <w:rFonts w:cstheme="minorHAnsi"/>
          <w:sz w:val="20"/>
          <w:szCs w:val="20"/>
          <w:vertAlign w:val="superscript"/>
          <w:lang w:val="it-IT"/>
        </w:rPr>
      </w:pPr>
    </w:p>
    <w:p w14:paraId="18461040" w14:textId="39C70631" w:rsidR="001D7415" w:rsidRPr="00ED1D80" w:rsidRDefault="009E40EB" w:rsidP="00F22933">
      <w:pPr>
        <w:pStyle w:val="Titolo1"/>
        <w:numPr>
          <w:ilvl w:val="0"/>
          <w:numId w:val="8"/>
        </w:numPr>
        <w:spacing w:before="0" w:line="276" w:lineRule="auto"/>
        <w:ind w:left="357"/>
        <w:rPr>
          <w:rFonts w:asciiTheme="minorHAnsi" w:hAnsiTheme="minorHAnsi" w:cstheme="minorHAnsi"/>
          <w:sz w:val="20"/>
          <w:szCs w:val="20"/>
          <w:lang w:val="it-IT"/>
        </w:rPr>
      </w:pPr>
      <w:bookmarkStart w:id="5" w:name="_Toc125381209"/>
      <w:r>
        <w:rPr>
          <w:rFonts w:asciiTheme="minorHAnsi" w:hAnsiTheme="minorHAnsi" w:cstheme="minorHAnsi"/>
          <w:sz w:val="20"/>
          <w:szCs w:val="20"/>
          <w:lang w:val="it-IT"/>
        </w:rPr>
        <w:lastRenderedPageBreak/>
        <w:t xml:space="preserve">EVENTUALE RICHIESTA DI </w:t>
      </w:r>
      <w:r w:rsidR="0059218A" w:rsidRPr="00ED1D80">
        <w:rPr>
          <w:rFonts w:asciiTheme="minorHAnsi" w:hAnsiTheme="minorHAnsi" w:cstheme="minorHAnsi"/>
          <w:sz w:val="20"/>
          <w:szCs w:val="20"/>
          <w:lang w:val="it-IT"/>
        </w:rPr>
        <w:t>VARIAZION</w:t>
      </w:r>
      <w:bookmarkStart w:id="6" w:name="_Hlk122030845"/>
      <w:r>
        <w:rPr>
          <w:rFonts w:asciiTheme="minorHAnsi" w:hAnsiTheme="minorHAnsi" w:cstheme="minorHAnsi"/>
          <w:sz w:val="20"/>
          <w:szCs w:val="20"/>
          <w:lang w:val="it-IT"/>
        </w:rPr>
        <w:t>E</w:t>
      </w:r>
      <w:bookmarkEnd w:id="5"/>
    </w:p>
    <w:p w14:paraId="2A817389" w14:textId="77777777" w:rsidR="00F22933" w:rsidRDefault="00F22933" w:rsidP="00F22933">
      <w:pPr>
        <w:spacing w:line="276" w:lineRule="auto"/>
        <w:ind w:left="357"/>
        <w:jc w:val="both"/>
        <w:rPr>
          <w:rFonts w:cstheme="minorHAnsi"/>
          <w:sz w:val="20"/>
          <w:szCs w:val="20"/>
          <w:lang w:val="it-IT"/>
        </w:rPr>
      </w:pPr>
    </w:p>
    <w:p w14:paraId="2593DAC1" w14:textId="53C793E4" w:rsidR="001D7415" w:rsidRPr="009E40EB" w:rsidRDefault="001D7415" w:rsidP="00F22933">
      <w:pPr>
        <w:spacing w:line="276" w:lineRule="auto"/>
        <w:ind w:left="357"/>
        <w:jc w:val="both"/>
        <w:rPr>
          <w:rFonts w:cstheme="minorHAnsi"/>
          <w:sz w:val="20"/>
          <w:szCs w:val="20"/>
          <w:lang w:val="it-IT"/>
        </w:rPr>
      </w:pPr>
      <w:r w:rsidRPr="00ED1D80">
        <w:rPr>
          <w:rFonts w:cstheme="minorHAnsi"/>
          <w:sz w:val="20"/>
          <w:szCs w:val="20"/>
          <w:lang w:val="it-IT"/>
        </w:rPr>
        <w:t xml:space="preserve">Solo in caso di effettiva ed oggettiva necessità, nel corso della realizzazione del progetto, il beneficiario può procedere ad effettuare delle variazioni allo stesso, secondo quanto riportato </w:t>
      </w:r>
      <w:r w:rsidR="00D16852" w:rsidRPr="00ED1D80">
        <w:rPr>
          <w:rFonts w:cstheme="minorHAnsi"/>
          <w:sz w:val="20"/>
          <w:szCs w:val="20"/>
          <w:lang w:val="it-IT"/>
        </w:rPr>
        <w:t xml:space="preserve">nell’Art. 18 </w:t>
      </w:r>
      <w:r w:rsidR="00D16852" w:rsidRPr="009E40EB">
        <w:rPr>
          <w:rFonts w:cstheme="minorHAnsi"/>
          <w:sz w:val="20"/>
          <w:szCs w:val="20"/>
          <w:lang w:val="it-IT"/>
        </w:rPr>
        <w:t xml:space="preserve">dell’Avviso. </w:t>
      </w:r>
    </w:p>
    <w:p w14:paraId="13252487" w14:textId="73D56B7B" w:rsidR="00096552" w:rsidRPr="009E40EB" w:rsidRDefault="00A501EF" w:rsidP="00F22933">
      <w:pPr>
        <w:spacing w:line="276" w:lineRule="auto"/>
        <w:ind w:left="357"/>
        <w:jc w:val="both"/>
        <w:rPr>
          <w:rFonts w:cstheme="minorHAnsi"/>
          <w:b/>
          <w:bCs/>
          <w:sz w:val="20"/>
          <w:szCs w:val="20"/>
          <w:lang w:val="it-IT"/>
        </w:rPr>
      </w:pPr>
      <w:r w:rsidRPr="009E40EB">
        <w:rPr>
          <w:rFonts w:cstheme="minorHAnsi"/>
          <w:sz w:val="20"/>
          <w:szCs w:val="20"/>
          <w:lang w:val="it-IT"/>
        </w:rPr>
        <w:t xml:space="preserve">Per la richiesta di autorizzazione </w:t>
      </w:r>
      <w:r w:rsidR="00D16852" w:rsidRPr="009E40EB">
        <w:rPr>
          <w:rFonts w:cstheme="minorHAnsi"/>
          <w:sz w:val="20"/>
          <w:szCs w:val="20"/>
          <w:lang w:val="it-IT"/>
        </w:rPr>
        <w:t xml:space="preserve">di variazione si potranno utilizzare </w:t>
      </w:r>
      <w:r w:rsidR="0024132F" w:rsidRPr="009E40EB">
        <w:rPr>
          <w:rFonts w:cstheme="minorHAnsi"/>
          <w:sz w:val="20"/>
          <w:szCs w:val="20"/>
          <w:lang w:val="it-IT"/>
        </w:rPr>
        <w:t>i modelli fac</w:t>
      </w:r>
      <w:r w:rsidR="00C74B13" w:rsidRPr="009E40EB">
        <w:rPr>
          <w:rFonts w:cstheme="minorHAnsi"/>
          <w:sz w:val="20"/>
          <w:szCs w:val="20"/>
          <w:lang w:val="it-IT"/>
        </w:rPr>
        <w:t>-</w:t>
      </w:r>
      <w:r w:rsidR="0024132F" w:rsidRPr="009E40EB">
        <w:rPr>
          <w:rFonts w:cstheme="minorHAnsi"/>
          <w:sz w:val="20"/>
          <w:szCs w:val="20"/>
          <w:lang w:val="it-IT"/>
        </w:rPr>
        <w:t xml:space="preserve">simile </w:t>
      </w:r>
      <w:r w:rsidR="009E40EB">
        <w:rPr>
          <w:rFonts w:cstheme="minorHAnsi"/>
          <w:sz w:val="20"/>
          <w:szCs w:val="20"/>
          <w:lang w:val="it-IT"/>
        </w:rPr>
        <w:t xml:space="preserve">in calce al presente documento </w:t>
      </w:r>
      <w:r w:rsidR="00D16852" w:rsidRPr="009E40EB">
        <w:rPr>
          <w:rFonts w:cstheme="minorHAnsi"/>
          <w:b/>
          <w:bCs/>
          <w:sz w:val="20"/>
          <w:szCs w:val="20"/>
          <w:lang w:val="it-IT"/>
        </w:rPr>
        <w:t>Allegat</w:t>
      </w:r>
      <w:r w:rsidR="008C5CB5" w:rsidRPr="009E40EB">
        <w:rPr>
          <w:rFonts w:cstheme="minorHAnsi"/>
          <w:b/>
          <w:bCs/>
          <w:sz w:val="20"/>
          <w:szCs w:val="20"/>
          <w:lang w:val="it-IT"/>
        </w:rPr>
        <w:t>i</w:t>
      </w:r>
      <w:r w:rsidR="00D16852" w:rsidRPr="009E40EB">
        <w:rPr>
          <w:rFonts w:cstheme="minorHAnsi"/>
          <w:b/>
          <w:bCs/>
          <w:sz w:val="20"/>
          <w:szCs w:val="20"/>
          <w:lang w:val="it-IT"/>
        </w:rPr>
        <w:t xml:space="preserve"> </w:t>
      </w:r>
      <w:r w:rsidR="0024132F" w:rsidRPr="009E40EB">
        <w:rPr>
          <w:rFonts w:cstheme="minorHAnsi"/>
          <w:b/>
          <w:bCs/>
          <w:sz w:val="20"/>
          <w:szCs w:val="20"/>
          <w:lang w:val="it-IT"/>
        </w:rPr>
        <w:t>N</w:t>
      </w:r>
      <w:r w:rsidR="00D16852" w:rsidRPr="009E40EB">
        <w:rPr>
          <w:rFonts w:cstheme="minorHAnsi"/>
          <w:b/>
          <w:bCs/>
          <w:sz w:val="20"/>
          <w:szCs w:val="20"/>
          <w:lang w:val="it-IT"/>
        </w:rPr>
        <w:t xml:space="preserve">. e </w:t>
      </w:r>
      <w:r w:rsidR="0024132F" w:rsidRPr="009E40EB">
        <w:rPr>
          <w:rFonts w:cstheme="minorHAnsi"/>
          <w:b/>
          <w:bCs/>
          <w:sz w:val="20"/>
          <w:szCs w:val="20"/>
          <w:lang w:val="it-IT"/>
        </w:rPr>
        <w:t>N.a</w:t>
      </w:r>
      <w:r w:rsidR="00096552" w:rsidRPr="009E40EB">
        <w:rPr>
          <w:rFonts w:cstheme="minorHAnsi"/>
          <w:b/>
          <w:bCs/>
          <w:sz w:val="20"/>
          <w:szCs w:val="20"/>
          <w:lang w:val="it-IT"/>
        </w:rPr>
        <w:t>.</w:t>
      </w:r>
    </w:p>
    <w:p w14:paraId="2865C3A8" w14:textId="77777777" w:rsidR="00F22933" w:rsidRPr="00ED1D80" w:rsidRDefault="00F22933" w:rsidP="00F22933">
      <w:pPr>
        <w:spacing w:line="276" w:lineRule="auto"/>
        <w:ind w:left="357"/>
        <w:jc w:val="both"/>
        <w:rPr>
          <w:rFonts w:cstheme="minorHAnsi"/>
          <w:sz w:val="20"/>
          <w:szCs w:val="20"/>
          <w:lang w:val="it-IT"/>
        </w:rPr>
      </w:pPr>
    </w:p>
    <w:p w14:paraId="3332E41D" w14:textId="04A43E12" w:rsidR="00E8191F" w:rsidRPr="00ED1D80" w:rsidRDefault="009C4E2F" w:rsidP="00F22933">
      <w:pPr>
        <w:pStyle w:val="Titolo1"/>
        <w:numPr>
          <w:ilvl w:val="0"/>
          <w:numId w:val="8"/>
        </w:numPr>
        <w:spacing w:before="0" w:line="276" w:lineRule="auto"/>
        <w:ind w:left="357"/>
        <w:rPr>
          <w:rFonts w:asciiTheme="minorHAnsi" w:hAnsiTheme="minorHAnsi" w:cstheme="minorHAnsi"/>
          <w:sz w:val="20"/>
          <w:szCs w:val="20"/>
          <w:lang w:val="it-IT"/>
        </w:rPr>
      </w:pPr>
      <w:bookmarkStart w:id="7" w:name="_Toc125381210"/>
      <w:r w:rsidRPr="00ED1D80">
        <w:rPr>
          <w:rFonts w:asciiTheme="minorHAnsi" w:hAnsiTheme="minorHAnsi" w:cstheme="minorHAnsi"/>
          <w:sz w:val="20"/>
          <w:szCs w:val="20"/>
          <w:lang w:val="it-IT"/>
        </w:rPr>
        <w:t>DOCUMENTAZIONE DA ALLEGARE ALLA RICHIESTA DI EROGAZIONE</w:t>
      </w:r>
      <w:bookmarkEnd w:id="7"/>
    </w:p>
    <w:bookmarkEnd w:id="6"/>
    <w:p w14:paraId="7127580C" w14:textId="77777777" w:rsidR="00F22933" w:rsidRDefault="00F22933" w:rsidP="00F22933">
      <w:pPr>
        <w:spacing w:line="276" w:lineRule="auto"/>
        <w:ind w:left="357"/>
        <w:jc w:val="both"/>
        <w:rPr>
          <w:rFonts w:cstheme="minorHAnsi"/>
          <w:sz w:val="20"/>
          <w:szCs w:val="20"/>
          <w:lang w:val="it-IT"/>
        </w:rPr>
      </w:pPr>
    </w:p>
    <w:p w14:paraId="3FEF690F" w14:textId="630FD33B" w:rsidR="00DD12A1" w:rsidRPr="00ED1D80" w:rsidRDefault="00DD12A1" w:rsidP="00F22933">
      <w:pPr>
        <w:spacing w:line="276" w:lineRule="auto"/>
        <w:ind w:left="357"/>
        <w:jc w:val="both"/>
        <w:rPr>
          <w:rFonts w:cstheme="minorHAnsi"/>
          <w:sz w:val="20"/>
          <w:szCs w:val="20"/>
          <w:lang w:val="it-IT"/>
        </w:rPr>
      </w:pPr>
      <w:r w:rsidRPr="00ED1D80">
        <w:rPr>
          <w:rFonts w:cstheme="minorHAnsi"/>
          <w:sz w:val="20"/>
          <w:szCs w:val="20"/>
          <w:lang w:val="it-IT"/>
        </w:rPr>
        <w:t>Per tutte le categorie di costo, sono ammesse esclusivamente le spese sostenute a partire dal giorno successivo a</w:t>
      </w:r>
      <w:r w:rsidR="00945C03">
        <w:rPr>
          <w:rFonts w:cstheme="minorHAnsi"/>
          <w:sz w:val="20"/>
          <w:szCs w:val="20"/>
          <w:lang w:val="it-IT"/>
        </w:rPr>
        <w:t>lla data</w:t>
      </w:r>
      <w:r w:rsidRPr="00ED1D80">
        <w:rPr>
          <w:rFonts w:cstheme="minorHAnsi"/>
          <w:sz w:val="20"/>
          <w:szCs w:val="20"/>
          <w:lang w:val="it-IT"/>
        </w:rPr>
        <w:t xml:space="preserve"> di presentazione della domanda di accesso alle agevolazioni. Conseguentemente, anche la data </w:t>
      </w:r>
      <w:r w:rsidR="00945C03" w:rsidRPr="00ED1D80">
        <w:rPr>
          <w:rFonts w:cstheme="minorHAnsi"/>
          <w:sz w:val="20"/>
          <w:szCs w:val="20"/>
          <w:lang w:val="it-IT"/>
        </w:rPr>
        <w:t>di emissione d</w:t>
      </w:r>
      <w:r w:rsidR="00945C03">
        <w:rPr>
          <w:rFonts w:cstheme="minorHAnsi"/>
          <w:sz w:val="20"/>
          <w:szCs w:val="20"/>
          <w:lang w:val="it-IT"/>
        </w:rPr>
        <w:t>ei titoli di spesa</w:t>
      </w:r>
      <w:r w:rsidR="00945C03" w:rsidRPr="00ED1D80">
        <w:rPr>
          <w:rFonts w:cstheme="minorHAnsi"/>
          <w:sz w:val="20"/>
          <w:szCs w:val="20"/>
          <w:lang w:val="it-IT"/>
        </w:rPr>
        <w:t xml:space="preserve"> </w:t>
      </w:r>
      <w:r w:rsidR="00945C03">
        <w:rPr>
          <w:rFonts w:cstheme="minorHAnsi"/>
          <w:sz w:val="20"/>
          <w:szCs w:val="20"/>
          <w:lang w:val="it-IT"/>
        </w:rPr>
        <w:t>(</w:t>
      </w:r>
      <w:r w:rsidR="00945C03" w:rsidRPr="00ED1D80">
        <w:rPr>
          <w:rFonts w:cstheme="minorHAnsi"/>
          <w:sz w:val="20"/>
          <w:szCs w:val="20"/>
          <w:lang w:val="it-IT"/>
        </w:rPr>
        <w:t>fatture</w:t>
      </w:r>
      <w:r w:rsidR="00945C03">
        <w:rPr>
          <w:rFonts w:cstheme="minorHAnsi"/>
          <w:sz w:val="20"/>
          <w:szCs w:val="20"/>
          <w:lang w:val="it-IT"/>
        </w:rPr>
        <w:t xml:space="preserve"> o documentazione di spesa equivalente),</w:t>
      </w:r>
      <w:r w:rsidR="00945C03" w:rsidRPr="00ED1D80">
        <w:rPr>
          <w:rFonts w:cstheme="minorHAnsi"/>
          <w:sz w:val="20"/>
          <w:szCs w:val="20"/>
          <w:lang w:val="it-IT"/>
        </w:rPr>
        <w:t xml:space="preserve"> </w:t>
      </w:r>
      <w:r w:rsidR="00945C03">
        <w:rPr>
          <w:rFonts w:cstheme="minorHAnsi"/>
          <w:sz w:val="20"/>
          <w:szCs w:val="20"/>
          <w:lang w:val="it-IT"/>
        </w:rPr>
        <w:t xml:space="preserve">di </w:t>
      </w:r>
      <w:r w:rsidRPr="00ED1D80">
        <w:rPr>
          <w:rFonts w:cstheme="minorHAnsi"/>
          <w:sz w:val="20"/>
          <w:szCs w:val="20"/>
          <w:lang w:val="it-IT"/>
        </w:rPr>
        <w:t>sottoscrizione di contratti, conferme d’ordine o</w:t>
      </w:r>
      <w:r w:rsidR="00945C03">
        <w:rPr>
          <w:rFonts w:cstheme="minorHAnsi"/>
          <w:sz w:val="20"/>
          <w:szCs w:val="20"/>
          <w:lang w:val="it-IT"/>
        </w:rPr>
        <w:t xml:space="preserve"> preventivi firmati per accettazione dal beneficiario</w:t>
      </w:r>
      <w:r w:rsidRPr="00ED1D80">
        <w:rPr>
          <w:rFonts w:cstheme="minorHAnsi"/>
          <w:sz w:val="20"/>
          <w:szCs w:val="20"/>
          <w:lang w:val="it-IT"/>
        </w:rPr>
        <w:t>, deve essere successiva al</w:t>
      </w:r>
      <w:r w:rsidR="00945C03">
        <w:rPr>
          <w:rFonts w:cstheme="minorHAnsi"/>
          <w:sz w:val="20"/>
          <w:szCs w:val="20"/>
          <w:lang w:val="it-IT"/>
        </w:rPr>
        <w:t xml:space="preserve">la data di </w:t>
      </w:r>
      <w:r w:rsidRPr="00ED1D80">
        <w:rPr>
          <w:rFonts w:cstheme="minorHAnsi"/>
          <w:sz w:val="20"/>
          <w:szCs w:val="20"/>
          <w:lang w:val="it-IT"/>
        </w:rPr>
        <w:t xml:space="preserve">presentazione della domanda di accesso alle agevolazioni. </w:t>
      </w:r>
    </w:p>
    <w:p w14:paraId="48953C10" w14:textId="44A46FED" w:rsidR="00ED1D80" w:rsidRPr="00A67954" w:rsidRDefault="00ED1D80" w:rsidP="00F22933">
      <w:pPr>
        <w:spacing w:line="276" w:lineRule="auto"/>
        <w:ind w:left="357"/>
        <w:jc w:val="both"/>
        <w:rPr>
          <w:rFonts w:cstheme="minorHAnsi"/>
          <w:sz w:val="20"/>
          <w:szCs w:val="20"/>
          <w:lang w:val="it-IT"/>
        </w:rPr>
      </w:pPr>
      <w:r w:rsidRPr="00A67954">
        <w:rPr>
          <w:rFonts w:cstheme="minorHAnsi"/>
          <w:sz w:val="20"/>
          <w:szCs w:val="20"/>
          <w:lang w:val="it-IT"/>
        </w:rPr>
        <w:t>La documentazione allegata alla presentazione dei S.A.L. dovrà essere raggruppata in singole cartelle, una per ciascuna tipologia di spesa rendicontata</w:t>
      </w:r>
      <w:r w:rsidR="00954E1D" w:rsidRPr="00A67954">
        <w:rPr>
          <w:rFonts w:cstheme="minorHAnsi"/>
          <w:sz w:val="20"/>
          <w:szCs w:val="20"/>
          <w:lang w:val="it-IT"/>
        </w:rPr>
        <w:t xml:space="preserve">, </w:t>
      </w:r>
      <w:r w:rsidR="00F44998" w:rsidRPr="00A67954">
        <w:rPr>
          <w:rFonts w:cstheme="minorHAnsi"/>
          <w:sz w:val="20"/>
          <w:szCs w:val="20"/>
          <w:lang w:val="it-IT"/>
        </w:rPr>
        <w:t xml:space="preserve">opportunamente denominate e </w:t>
      </w:r>
      <w:r w:rsidR="00F419CD" w:rsidRPr="00A67954">
        <w:rPr>
          <w:rFonts w:cstheme="minorHAnsi"/>
          <w:sz w:val="20"/>
          <w:szCs w:val="20"/>
          <w:lang w:val="it-IT"/>
        </w:rPr>
        <w:t>con all’interno delle sottocartelle, una per ogni fornitore</w:t>
      </w:r>
      <w:r w:rsidR="00954E1D" w:rsidRPr="00A67954">
        <w:rPr>
          <w:rFonts w:cstheme="minorHAnsi"/>
          <w:sz w:val="20"/>
          <w:szCs w:val="20"/>
          <w:lang w:val="it-IT"/>
        </w:rPr>
        <w:t xml:space="preserve"> </w:t>
      </w:r>
      <w:r w:rsidR="00F44998" w:rsidRPr="00A67954">
        <w:rPr>
          <w:rFonts w:cstheme="minorHAnsi"/>
          <w:sz w:val="20"/>
          <w:szCs w:val="20"/>
          <w:lang w:val="it-IT"/>
        </w:rPr>
        <w:t xml:space="preserve">e anch’esse opportunamente denominate </w:t>
      </w:r>
      <w:r w:rsidR="00E4576A" w:rsidRPr="00A67954">
        <w:rPr>
          <w:rFonts w:cstheme="minorHAnsi"/>
          <w:sz w:val="20"/>
          <w:szCs w:val="20"/>
          <w:lang w:val="it-IT"/>
        </w:rPr>
        <w:t xml:space="preserve">(es. </w:t>
      </w:r>
      <w:r w:rsidR="00954E1D" w:rsidRPr="00A67954">
        <w:rPr>
          <w:rFonts w:cstheme="minorHAnsi"/>
          <w:sz w:val="20"/>
          <w:szCs w:val="20"/>
          <w:lang w:val="it-IT"/>
        </w:rPr>
        <w:t xml:space="preserve">cartella </w:t>
      </w:r>
      <w:r w:rsidR="00F44998" w:rsidRPr="00A67954">
        <w:rPr>
          <w:rFonts w:cstheme="minorHAnsi"/>
          <w:sz w:val="20"/>
          <w:szCs w:val="20"/>
          <w:lang w:val="it-IT"/>
        </w:rPr>
        <w:t xml:space="preserve">“Fornitore X”, cartella </w:t>
      </w:r>
      <w:r w:rsidR="00954E1D" w:rsidRPr="00A67954">
        <w:rPr>
          <w:rFonts w:cstheme="minorHAnsi"/>
          <w:sz w:val="20"/>
          <w:szCs w:val="20"/>
          <w:lang w:val="it-IT"/>
        </w:rPr>
        <w:t>“</w:t>
      </w:r>
      <w:r w:rsidR="00F419CD" w:rsidRPr="00A67954">
        <w:rPr>
          <w:rFonts w:cstheme="minorHAnsi"/>
          <w:sz w:val="20"/>
          <w:szCs w:val="20"/>
          <w:lang w:val="it-IT"/>
        </w:rPr>
        <w:t>Contratti</w:t>
      </w:r>
      <w:r w:rsidR="00954E1D" w:rsidRPr="00A67954">
        <w:rPr>
          <w:rFonts w:cstheme="minorHAnsi"/>
          <w:sz w:val="20"/>
          <w:szCs w:val="20"/>
          <w:lang w:val="it-IT"/>
        </w:rPr>
        <w:t>”</w:t>
      </w:r>
      <w:r w:rsidR="00F419CD" w:rsidRPr="00A67954">
        <w:rPr>
          <w:rFonts w:cstheme="minorHAnsi"/>
          <w:sz w:val="20"/>
          <w:szCs w:val="20"/>
          <w:lang w:val="it-IT"/>
        </w:rPr>
        <w:t xml:space="preserve">, </w:t>
      </w:r>
      <w:r w:rsidR="00F44998" w:rsidRPr="00A67954">
        <w:rPr>
          <w:rFonts w:cstheme="minorHAnsi"/>
          <w:sz w:val="20"/>
          <w:szCs w:val="20"/>
          <w:lang w:val="it-IT"/>
        </w:rPr>
        <w:t>cartella “Titoli di spesa”</w:t>
      </w:r>
      <w:r w:rsidR="00E4576A" w:rsidRPr="00A67954">
        <w:rPr>
          <w:rFonts w:cstheme="minorHAnsi"/>
          <w:sz w:val="20"/>
          <w:szCs w:val="20"/>
          <w:lang w:val="it-IT"/>
        </w:rPr>
        <w:t xml:space="preserve">, </w:t>
      </w:r>
      <w:r w:rsidR="00F44998" w:rsidRPr="00A67954">
        <w:rPr>
          <w:rFonts w:cstheme="minorHAnsi"/>
          <w:sz w:val="20"/>
          <w:szCs w:val="20"/>
          <w:lang w:val="it-IT"/>
        </w:rPr>
        <w:t>cartella “Titoli di pagamento”, ecc.),</w:t>
      </w:r>
      <w:r w:rsidR="00F419CD" w:rsidRPr="00A67954">
        <w:rPr>
          <w:rFonts w:cstheme="minorHAnsi"/>
          <w:sz w:val="20"/>
          <w:szCs w:val="20"/>
          <w:lang w:val="it-IT"/>
        </w:rPr>
        <w:t xml:space="preserve"> contene</w:t>
      </w:r>
      <w:r w:rsidR="00F44998" w:rsidRPr="00A67954">
        <w:rPr>
          <w:rFonts w:cstheme="minorHAnsi"/>
          <w:sz w:val="20"/>
          <w:szCs w:val="20"/>
          <w:lang w:val="it-IT"/>
        </w:rPr>
        <w:t>nti</w:t>
      </w:r>
      <w:r w:rsidR="00F419CD" w:rsidRPr="00A67954">
        <w:rPr>
          <w:rFonts w:cstheme="minorHAnsi"/>
          <w:sz w:val="20"/>
          <w:szCs w:val="20"/>
          <w:lang w:val="it-IT"/>
        </w:rPr>
        <w:t xml:space="preserve">: </w:t>
      </w:r>
      <w:r w:rsidR="00F44998" w:rsidRPr="00A67954">
        <w:rPr>
          <w:rFonts w:cstheme="minorHAnsi"/>
          <w:sz w:val="20"/>
          <w:szCs w:val="20"/>
          <w:lang w:val="it-IT"/>
        </w:rPr>
        <w:t xml:space="preserve">copia dei contratti, delle fatture, </w:t>
      </w:r>
      <w:r w:rsidR="00F419CD" w:rsidRPr="00A67954">
        <w:rPr>
          <w:rFonts w:cstheme="minorHAnsi"/>
          <w:sz w:val="20"/>
          <w:szCs w:val="20"/>
          <w:lang w:val="it-IT"/>
        </w:rPr>
        <w:t>dei bonifici</w:t>
      </w:r>
      <w:r w:rsidR="00F44998" w:rsidRPr="00A67954">
        <w:rPr>
          <w:rFonts w:cstheme="minorHAnsi"/>
          <w:sz w:val="20"/>
          <w:szCs w:val="20"/>
          <w:lang w:val="it-IT"/>
        </w:rPr>
        <w:t>,</w:t>
      </w:r>
      <w:r w:rsidR="00F419CD" w:rsidRPr="00A67954">
        <w:rPr>
          <w:rFonts w:cstheme="minorHAnsi"/>
          <w:sz w:val="20"/>
          <w:szCs w:val="20"/>
          <w:lang w:val="it-IT"/>
        </w:rPr>
        <w:t xml:space="preserve"> degli E/C</w:t>
      </w:r>
      <w:r w:rsidR="00954E1D" w:rsidRPr="00A67954">
        <w:rPr>
          <w:rFonts w:cstheme="minorHAnsi"/>
          <w:sz w:val="20"/>
          <w:szCs w:val="20"/>
          <w:lang w:val="it-IT"/>
        </w:rPr>
        <w:t xml:space="preserve"> bancari</w:t>
      </w:r>
      <w:r w:rsidR="00F419CD" w:rsidRPr="00A67954">
        <w:rPr>
          <w:rFonts w:cstheme="minorHAnsi"/>
          <w:sz w:val="20"/>
          <w:szCs w:val="20"/>
          <w:lang w:val="it-IT"/>
        </w:rPr>
        <w:t>, delle DSAN dei fornitori</w:t>
      </w:r>
      <w:r w:rsidR="00F44998" w:rsidRPr="00A67954">
        <w:rPr>
          <w:rFonts w:cstheme="minorHAnsi"/>
          <w:sz w:val="20"/>
          <w:szCs w:val="20"/>
          <w:lang w:val="it-IT"/>
        </w:rPr>
        <w:t>, ecc.</w:t>
      </w:r>
    </w:p>
    <w:p w14:paraId="01BC4511" w14:textId="1AC9B226" w:rsidR="00945C03" w:rsidRPr="00A67954" w:rsidRDefault="00F44998" w:rsidP="00F22933">
      <w:pPr>
        <w:spacing w:line="276" w:lineRule="auto"/>
        <w:ind w:left="357"/>
        <w:jc w:val="both"/>
        <w:rPr>
          <w:rFonts w:cstheme="minorHAnsi"/>
          <w:sz w:val="20"/>
          <w:szCs w:val="20"/>
          <w:lang w:val="it-IT"/>
        </w:rPr>
      </w:pPr>
      <w:r w:rsidRPr="00A67954">
        <w:rPr>
          <w:rFonts w:cstheme="minorHAnsi"/>
          <w:sz w:val="20"/>
          <w:szCs w:val="20"/>
          <w:lang w:val="it-IT"/>
        </w:rPr>
        <w:t>A seguire l’</w:t>
      </w:r>
      <w:r w:rsidRPr="00A67954">
        <w:rPr>
          <w:rFonts w:cstheme="minorHAnsi"/>
          <w:b/>
          <w:bCs/>
          <w:sz w:val="20"/>
          <w:szCs w:val="20"/>
          <w:lang w:val="it-IT"/>
        </w:rPr>
        <w:t>elenco dettagliato della documentazione</w:t>
      </w:r>
      <w:r w:rsidRPr="00A67954">
        <w:rPr>
          <w:rFonts w:cstheme="minorHAnsi"/>
          <w:sz w:val="20"/>
          <w:szCs w:val="20"/>
          <w:lang w:val="it-IT"/>
        </w:rPr>
        <w:t xml:space="preserve"> da allegare alla richiesta di erogazione:</w:t>
      </w:r>
    </w:p>
    <w:p w14:paraId="46C42695" w14:textId="77777777" w:rsidR="00816772" w:rsidRPr="00A67954" w:rsidRDefault="00816772" w:rsidP="00F22933">
      <w:pPr>
        <w:spacing w:line="276" w:lineRule="auto"/>
        <w:ind w:left="357"/>
        <w:jc w:val="both"/>
        <w:rPr>
          <w:rFonts w:cstheme="minorHAnsi"/>
          <w:sz w:val="20"/>
          <w:szCs w:val="20"/>
          <w:lang w:val="it-IT"/>
        </w:rPr>
      </w:pPr>
    </w:p>
    <w:p w14:paraId="2FCFB0FB" w14:textId="5854B42A" w:rsidR="005D7B7D" w:rsidRPr="00A67954" w:rsidRDefault="005D7B7D" w:rsidP="00F22933">
      <w:pPr>
        <w:pStyle w:val="Corpotesto"/>
        <w:numPr>
          <w:ilvl w:val="0"/>
          <w:numId w:val="25"/>
        </w:numPr>
        <w:tabs>
          <w:tab w:val="left" w:pos="474"/>
        </w:tabs>
        <w:spacing w:line="276" w:lineRule="auto"/>
        <w:ind w:left="357" w:hanging="357"/>
        <w:jc w:val="both"/>
        <w:rPr>
          <w:rFonts w:asciiTheme="minorHAnsi" w:eastAsiaTheme="minorHAnsi" w:hAnsiTheme="minorHAnsi" w:cstheme="minorHAnsi"/>
          <w:sz w:val="20"/>
          <w:szCs w:val="20"/>
          <w:lang w:val="it-IT"/>
        </w:rPr>
      </w:pPr>
      <w:r w:rsidRPr="00A67954">
        <w:rPr>
          <w:rFonts w:asciiTheme="minorHAnsi" w:eastAsiaTheme="minorHAnsi" w:hAnsiTheme="minorHAnsi" w:cstheme="minorHAnsi"/>
          <w:b/>
          <w:bCs/>
          <w:sz w:val="20"/>
          <w:szCs w:val="20"/>
          <w:lang w:val="it-IT"/>
        </w:rPr>
        <w:t>Contratto</w:t>
      </w:r>
      <w:r w:rsidRPr="00A67954">
        <w:rPr>
          <w:rFonts w:asciiTheme="minorHAnsi" w:eastAsiaTheme="minorHAnsi" w:hAnsiTheme="minorHAnsi" w:cstheme="minorHAnsi"/>
          <w:sz w:val="20"/>
          <w:szCs w:val="20"/>
          <w:lang w:val="it-IT"/>
        </w:rPr>
        <w:t xml:space="preserve"> </w:t>
      </w:r>
      <w:r w:rsidR="003103A1" w:rsidRPr="00A67954">
        <w:rPr>
          <w:rFonts w:asciiTheme="minorHAnsi" w:eastAsiaTheme="minorHAnsi" w:hAnsiTheme="minorHAnsi" w:cstheme="minorHAnsi"/>
          <w:sz w:val="20"/>
          <w:szCs w:val="20"/>
          <w:lang w:val="it-IT"/>
        </w:rPr>
        <w:t xml:space="preserve">stipulato </w:t>
      </w:r>
      <w:r w:rsidRPr="00A67954">
        <w:rPr>
          <w:rFonts w:asciiTheme="minorHAnsi" w:eastAsiaTheme="minorHAnsi" w:hAnsiTheme="minorHAnsi" w:cstheme="minorHAnsi"/>
          <w:sz w:val="20"/>
          <w:szCs w:val="20"/>
          <w:lang w:val="it-IT"/>
        </w:rPr>
        <w:t xml:space="preserve">con il fornitore, </w:t>
      </w:r>
      <w:r w:rsidR="007C2EFD" w:rsidRPr="00A67954">
        <w:rPr>
          <w:rFonts w:asciiTheme="minorHAnsi" w:eastAsiaTheme="minorHAnsi" w:hAnsiTheme="minorHAnsi" w:cstheme="minorHAnsi"/>
          <w:sz w:val="20"/>
          <w:szCs w:val="20"/>
          <w:lang w:val="it-IT"/>
        </w:rPr>
        <w:t>contenente necessariamente i seguenti elementi (in caso di ordine</w:t>
      </w:r>
      <w:r w:rsidRPr="00A67954">
        <w:rPr>
          <w:rFonts w:asciiTheme="minorHAnsi" w:eastAsiaTheme="minorHAnsi" w:hAnsiTheme="minorHAnsi" w:cstheme="minorHAnsi"/>
          <w:sz w:val="20"/>
          <w:szCs w:val="20"/>
          <w:lang w:val="it-IT"/>
        </w:rPr>
        <w:t xml:space="preserve"> e/o preventivo sottoscritto per accettazione</w:t>
      </w:r>
      <w:r w:rsidR="007C2EFD" w:rsidRPr="00A67954">
        <w:rPr>
          <w:rFonts w:asciiTheme="minorHAnsi" w:eastAsiaTheme="minorHAnsi" w:hAnsiTheme="minorHAnsi" w:cstheme="minorHAnsi"/>
          <w:sz w:val="20"/>
          <w:szCs w:val="20"/>
          <w:lang w:val="it-IT"/>
        </w:rPr>
        <w:t xml:space="preserve">, </w:t>
      </w:r>
      <w:r w:rsidRPr="00A67954">
        <w:rPr>
          <w:rFonts w:asciiTheme="minorHAnsi" w:eastAsiaTheme="minorHAnsi" w:hAnsiTheme="minorHAnsi" w:cstheme="minorHAnsi"/>
          <w:sz w:val="20"/>
          <w:szCs w:val="20"/>
          <w:lang w:val="it-IT"/>
        </w:rPr>
        <w:t xml:space="preserve">dovrà essere </w:t>
      </w:r>
      <w:r w:rsidR="007C2EFD" w:rsidRPr="00A67954">
        <w:rPr>
          <w:rFonts w:asciiTheme="minorHAnsi" w:eastAsiaTheme="minorHAnsi" w:hAnsiTheme="minorHAnsi" w:cstheme="minorHAnsi"/>
          <w:sz w:val="20"/>
          <w:szCs w:val="20"/>
          <w:lang w:val="it-IT"/>
        </w:rPr>
        <w:t>fornita</w:t>
      </w:r>
      <w:r w:rsidRPr="00A67954">
        <w:rPr>
          <w:rFonts w:asciiTheme="minorHAnsi" w:eastAsiaTheme="minorHAnsi" w:hAnsiTheme="minorHAnsi" w:cstheme="minorHAnsi"/>
          <w:sz w:val="20"/>
          <w:szCs w:val="20"/>
          <w:lang w:val="it-IT"/>
        </w:rPr>
        <w:t xml:space="preserve"> la medesima documentazione presentata </w:t>
      </w:r>
      <w:r w:rsidR="007C2EFD" w:rsidRPr="00A67954">
        <w:rPr>
          <w:rFonts w:asciiTheme="minorHAnsi" w:eastAsiaTheme="minorHAnsi" w:hAnsiTheme="minorHAnsi" w:cstheme="minorHAnsi"/>
          <w:sz w:val="20"/>
          <w:szCs w:val="20"/>
          <w:lang w:val="it-IT"/>
        </w:rPr>
        <w:t xml:space="preserve">in sede di </w:t>
      </w:r>
      <w:r w:rsidRPr="00A67954">
        <w:rPr>
          <w:rFonts w:asciiTheme="minorHAnsi" w:eastAsiaTheme="minorHAnsi" w:hAnsiTheme="minorHAnsi" w:cstheme="minorHAnsi"/>
          <w:sz w:val="20"/>
          <w:szCs w:val="20"/>
          <w:lang w:val="it-IT"/>
        </w:rPr>
        <w:t>domanda</w:t>
      </w:r>
      <w:r w:rsidR="007C2EFD" w:rsidRPr="00A67954">
        <w:rPr>
          <w:rFonts w:asciiTheme="minorHAnsi" w:eastAsiaTheme="minorHAnsi" w:hAnsiTheme="minorHAnsi" w:cstheme="minorHAnsi"/>
          <w:sz w:val="20"/>
          <w:szCs w:val="20"/>
          <w:lang w:val="it-IT"/>
        </w:rPr>
        <w:t xml:space="preserve"> di accesso all’agevolazione </w:t>
      </w:r>
      <w:r w:rsidRPr="00A67954">
        <w:rPr>
          <w:rFonts w:asciiTheme="minorHAnsi" w:eastAsiaTheme="minorHAnsi" w:hAnsiTheme="minorHAnsi" w:cstheme="minorHAnsi"/>
          <w:sz w:val="20"/>
          <w:szCs w:val="20"/>
          <w:lang w:val="it-IT"/>
        </w:rPr>
        <w:t xml:space="preserve">o </w:t>
      </w:r>
      <w:r w:rsidR="007C2EFD" w:rsidRPr="00A67954">
        <w:rPr>
          <w:rFonts w:asciiTheme="minorHAnsi" w:eastAsiaTheme="minorHAnsi" w:hAnsiTheme="minorHAnsi" w:cstheme="minorHAnsi"/>
          <w:sz w:val="20"/>
          <w:szCs w:val="20"/>
          <w:lang w:val="it-IT"/>
        </w:rPr>
        <w:t>in sede di</w:t>
      </w:r>
      <w:r w:rsidRPr="00A67954">
        <w:rPr>
          <w:rFonts w:asciiTheme="minorHAnsi" w:eastAsiaTheme="minorHAnsi" w:hAnsiTheme="minorHAnsi" w:cstheme="minorHAnsi"/>
          <w:sz w:val="20"/>
          <w:szCs w:val="20"/>
          <w:lang w:val="it-IT"/>
        </w:rPr>
        <w:t xml:space="preserve"> variazione):</w:t>
      </w:r>
    </w:p>
    <w:p w14:paraId="4DC55FD4" w14:textId="77777777" w:rsidR="005D7B7D" w:rsidRPr="00ED1D80" w:rsidRDefault="005D7B7D" w:rsidP="00F22933">
      <w:pPr>
        <w:pStyle w:val="Corpotesto"/>
        <w:numPr>
          <w:ilvl w:val="1"/>
          <w:numId w:val="25"/>
        </w:numPr>
        <w:tabs>
          <w:tab w:val="left" w:pos="474"/>
        </w:tabs>
        <w:spacing w:line="276" w:lineRule="auto"/>
        <w:ind w:left="851"/>
        <w:jc w:val="both"/>
        <w:rPr>
          <w:rFonts w:asciiTheme="minorHAnsi" w:hAnsiTheme="minorHAnsi" w:cstheme="minorHAnsi"/>
          <w:spacing w:val="-1"/>
          <w:sz w:val="20"/>
          <w:szCs w:val="20"/>
          <w:lang w:val="it-IT"/>
        </w:rPr>
      </w:pPr>
      <w:r w:rsidRPr="00ED1D80">
        <w:rPr>
          <w:rFonts w:asciiTheme="minorHAnsi" w:hAnsiTheme="minorHAnsi" w:cstheme="minorHAnsi"/>
          <w:sz w:val="20"/>
          <w:szCs w:val="20"/>
          <w:lang w:val="it-IT"/>
        </w:rPr>
        <w:t>indicazione del riferimento al progetto mediante l’apposizione della dicitura “</w:t>
      </w:r>
      <w:r w:rsidRPr="00ED1D80">
        <w:rPr>
          <w:rFonts w:asciiTheme="minorHAnsi" w:hAnsiTheme="minorHAnsi" w:cstheme="minorHAnsi"/>
          <w:i/>
          <w:iCs/>
          <w:spacing w:val="-1"/>
          <w:sz w:val="20"/>
          <w:szCs w:val="20"/>
          <w:lang w:val="it-IT"/>
        </w:rPr>
        <w:t xml:space="preserve">POR Campania FESR 2014/2020 O.S. 3.2 Az.3.2.1 Avviso pubblico “Misura di sostegno alle MPMI del sistema turistico campano colpite dalla crisi generata dal COVID 19”, D.D. n. 464 06/08/2021 C.U.P._____________”, </w:t>
      </w:r>
      <w:r w:rsidRPr="00ED1D80">
        <w:rPr>
          <w:rFonts w:asciiTheme="minorHAnsi" w:hAnsiTheme="minorHAnsi" w:cstheme="minorHAnsi"/>
          <w:spacing w:val="-1"/>
          <w:sz w:val="20"/>
          <w:szCs w:val="20"/>
          <w:lang w:val="it-IT"/>
        </w:rPr>
        <w:t>possibilmente in intestazione</w:t>
      </w:r>
      <w:r w:rsidRPr="00ED1D80">
        <w:rPr>
          <w:rFonts w:asciiTheme="minorHAnsi" w:hAnsiTheme="minorHAnsi" w:cstheme="minorHAnsi"/>
          <w:i/>
          <w:iCs/>
          <w:spacing w:val="-1"/>
          <w:sz w:val="20"/>
          <w:szCs w:val="20"/>
          <w:lang w:val="it-IT"/>
        </w:rPr>
        <w:t>;</w:t>
      </w:r>
      <w:r w:rsidRPr="00ED1D80">
        <w:rPr>
          <w:rFonts w:asciiTheme="minorHAnsi" w:hAnsiTheme="minorHAnsi" w:cstheme="minorHAnsi"/>
          <w:spacing w:val="-1"/>
          <w:sz w:val="20"/>
          <w:szCs w:val="20"/>
          <w:lang w:val="it-IT"/>
        </w:rPr>
        <w:t xml:space="preserve"> </w:t>
      </w:r>
    </w:p>
    <w:p w14:paraId="27FA2F45" w14:textId="77777777" w:rsidR="005D7B7D" w:rsidRPr="00ED1D80" w:rsidRDefault="005D7B7D" w:rsidP="00F22933">
      <w:pPr>
        <w:pStyle w:val="Corpotesto"/>
        <w:numPr>
          <w:ilvl w:val="1"/>
          <w:numId w:val="25"/>
        </w:numPr>
        <w:tabs>
          <w:tab w:val="left" w:pos="474"/>
        </w:tabs>
        <w:spacing w:line="276" w:lineRule="auto"/>
        <w:ind w:left="851"/>
        <w:jc w:val="both"/>
        <w:rPr>
          <w:rFonts w:asciiTheme="minorHAnsi" w:hAnsiTheme="minorHAnsi" w:cstheme="minorHAnsi"/>
          <w:spacing w:val="-1"/>
          <w:sz w:val="20"/>
          <w:szCs w:val="20"/>
          <w:lang w:val="it-IT"/>
        </w:rPr>
      </w:pPr>
      <w:r w:rsidRPr="00ED1D80">
        <w:rPr>
          <w:rFonts w:asciiTheme="minorHAnsi" w:hAnsiTheme="minorHAnsi" w:cstheme="minorHAnsi"/>
          <w:spacing w:val="-1"/>
          <w:sz w:val="20"/>
          <w:szCs w:val="20"/>
          <w:lang w:val="it-IT"/>
        </w:rPr>
        <w:t>data e firma di tutte le parti contraenti;</w:t>
      </w:r>
    </w:p>
    <w:p w14:paraId="43F42915" w14:textId="77777777" w:rsidR="005D7B7D" w:rsidRPr="00ED1D80" w:rsidRDefault="005D7B7D" w:rsidP="00F22933">
      <w:pPr>
        <w:pStyle w:val="Corpotesto"/>
        <w:numPr>
          <w:ilvl w:val="1"/>
          <w:numId w:val="25"/>
        </w:numPr>
        <w:tabs>
          <w:tab w:val="left" w:pos="474"/>
        </w:tabs>
        <w:spacing w:line="276" w:lineRule="auto"/>
        <w:ind w:left="851"/>
        <w:jc w:val="both"/>
        <w:rPr>
          <w:rFonts w:asciiTheme="minorHAnsi" w:hAnsiTheme="minorHAnsi" w:cstheme="minorHAnsi"/>
          <w:spacing w:val="-1"/>
          <w:sz w:val="20"/>
          <w:szCs w:val="20"/>
          <w:lang w:val="it-IT"/>
        </w:rPr>
      </w:pPr>
      <w:r w:rsidRPr="00ED1D80">
        <w:rPr>
          <w:rFonts w:asciiTheme="minorHAnsi" w:hAnsiTheme="minorHAnsi" w:cstheme="minorHAnsi"/>
          <w:spacing w:val="-1"/>
          <w:sz w:val="20"/>
          <w:szCs w:val="20"/>
          <w:lang w:val="it-IT"/>
        </w:rPr>
        <w:t>oggetto (descrizione delle attività che dovranno essere effettuate);</w:t>
      </w:r>
    </w:p>
    <w:p w14:paraId="08D8DB41" w14:textId="77777777" w:rsidR="005D7B7D" w:rsidRPr="00ED1D80" w:rsidRDefault="005D7B7D" w:rsidP="00F22933">
      <w:pPr>
        <w:pStyle w:val="Corpotesto"/>
        <w:numPr>
          <w:ilvl w:val="1"/>
          <w:numId w:val="25"/>
        </w:numPr>
        <w:tabs>
          <w:tab w:val="left" w:pos="474"/>
        </w:tabs>
        <w:spacing w:line="276" w:lineRule="auto"/>
        <w:ind w:left="851"/>
        <w:jc w:val="both"/>
        <w:rPr>
          <w:rFonts w:asciiTheme="minorHAnsi" w:hAnsiTheme="minorHAnsi" w:cstheme="minorHAnsi"/>
          <w:spacing w:val="-1"/>
          <w:sz w:val="20"/>
          <w:szCs w:val="20"/>
          <w:lang w:val="it-IT"/>
        </w:rPr>
      </w:pPr>
      <w:r w:rsidRPr="00ED1D80">
        <w:rPr>
          <w:rFonts w:asciiTheme="minorHAnsi" w:hAnsiTheme="minorHAnsi" w:cstheme="minorHAnsi"/>
          <w:spacing w:val="-1"/>
          <w:sz w:val="20"/>
          <w:szCs w:val="20"/>
          <w:lang w:val="it-IT"/>
        </w:rPr>
        <w:t>periodo in cui la prestazione deve essere resa, in relazione alle attività necessarie per la realizzazione dell’intervento;</w:t>
      </w:r>
    </w:p>
    <w:p w14:paraId="25374FE0" w14:textId="77777777" w:rsidR="007C2EFD" w:rsidRDefault="005D7B7D" w:rsidP="00F22933">
      <w:pPr>
        <w:pStyle w:val="Corpotesto"/>
        <w:numPr>
          <w:ilvl w:val="1"/>
          <w:numId w:val="25"/>
        </w:numPr>
        <w:tabs>
          <w:tab w:val="left" w:pos="474"/>
        </w:tabs>
        <w:spacing w:line="276" w:lineRule="auto"/>
        <w:ind w:left="851"/>
        <w:jc w:val="both"/>
        <w:rPr>
          <w:rFonts w:asciiTheme="minorHAnsi" w:hAnsiTheme="minorHAnsi" w:cstheme="minorHAnsi"/>
          <w:spacing w:val="-1"/>
          <w:sz w:val="20"/>
          <w:szCs w:val="20"/>
          <w:lang w:val="it-IT"/>
        </w:rPr>
      </w:pPr>
      <w:r w:rsidRPr="007C2EFD">
        <w:rPr>
          <w:rFonts w:asciiTheme="minorHAnsi" w:hAnsiTheme="minorHAnsi" w:cstheme="minorHAnsi"/>
          <w:spacing w:val="-1"/>
          <w:sz w:val="20"/>
          <w:szCs w:val="20"/>
          <w:lang w:val="it-IT"/>
        </w:rPr>
        <w:t xml:space="preserve">valore della prestazione espresso sia in ore/uomo (nel caso delle tipologie di spesa di cui alle lettere A, D, E ed </w:t>
      </w:r>
      <w:r w:rsidR="007C2EFD" w:rsidRPr="007C2EFD">
        <w:rPr>
          <w:rFonts w:asciiTheme="minorHAnsi" w:hAnsiTheme="minorHAnsi" w:cstheme="minorHAnsi"/>
          <w:spacing w:val="-1"/>
          <w:sz w:val="20"/>
          <w:szCs w:val="20"/>
          <w:lang w:val="it-IT"/>
        </w:rPr>
        <w:t>F</w:t>
      </w:r>
      <w:r w:rsidRPr="007C2EFD">
        <w:rPr>
          <w:rFonts w:asciiTheme="minorHAnsi" w:hAnsiTheme="minorHAnsi" w:cstheme="minorHAnsi"/>
          <w:spacing w:val="-1"/>
          <w:sz w:val="20"/>
          <w:szCs w:val="20"/>
          <w:lang w:val="it-IT"/>
        </w:rPr>
        <w:t xml:space="preserve"> dell’Avviso</w:t>
      </w:r>
      <w:r w:rsidR="007C2EFD" w:rsidRPr="007C2EFD">
        <w:rPr>
          <w:rFonts w:asciiTheme="minorHAnsi" w:hAnsiTheme="minorHAnsi" w:cstheme="minorHAnsi"/>
          <w:spacing w:val="-1"/>
          <w:sz w:val="20"/>
          <w:szCs w:val="20"/>
          <w:lang w:val="it-IT"/>
        </w:rPr>
        <w:t>)</w:t>
      </w:r>
      <w:r w:rsidRPr="007C2EFD">
        <w:rPr>
          <w:rFonts w:asciiTheme="minorHAnsi" w:hAnsiTheme="minorHAnsi" w:cstheme="minorHAnsi"/>
          <w:spacing w:val="-1"/>
          <w:sz w:val="20"/>
          <w:szCs w:val="20"/>
          <w:lang w:val="it-IT"/>
        </w:rPr>
        <w:t>, che complessivo</w:t>
      </w:r>
      <w:r w:rsidR="007C2EFD">
        <w:rPr>
          <w:rFonts w:asciiTheme="minorHAnsi" w:hAnsiTheme="minorHAnsi" w:cstheme="minorHAnsi"/>
          <w:spacing w:val="-1"/>
          <w:sz w:val="20"/>
          <w:szCs w:val="20"/>
          <w:lang w:val="it-IT"/>
        </w:rPr>
        <w:t>;</w:t>
      </w:r>
    </w:p>
    <w:p w14:paraId="59F8823B" w14:textId="5A3B5C31" w:rsidR="005D7B7D" w:rsidRPr="007C2EFD" w:rsidRDefault="005D7B7D" w:rsidP="00F22933">
      <w:pPr>
        <w:pStyle w:val="Corpotesto"/>
        <w:numPr>
          <w:ilvl w:val="1"/>
          <w:numId w:val="25"/>
        </w:numPr>
        <w:tabs>
          <w:tab w:val="left" w:pos="474"/>
        </w:tabs>
        <w:spacing w:line="276" w:lineRule="auto"/>
        <w:ind w:left="851"/>
        <w:jc w:val="both"/>
        <w:rPr>
          <w:rFonts w:asciiTheme="minorHAnsi" w:hAnsiTheme="minorHAnsi" w:cstheme="minorHAnsi"/>
          <w:spacing w:val="-1"/>
          <w:sz w:val="20"/>
          <w:szCs w:val="20"/>
          <w:lang w:val="it-IT"/>
        </w:rPr>
      </w:pPr>
      <w:r w:rsidRPr="007C2EFD">
        <w:rPr>
          <w:rFonts w:asciiTheme="minorHAnsi" w:hAnsiTheme="minorHAnsi" w:cstheme="minorHAnsi"/>
          <w:spacing w:val="-1"/>
          <w:sz w:val="20"/>
          <w:szCs w:val="20"/>
          <w:lang w:val="it-IT"/>
        </w:rPr>
        <w:t>valore della spesa (nel caso delle tipologie di spesa di cui alle lettere B e C, dell’Avviso), che complessivo.</w:t>
      </w:r>
    </w:p>
    <w:p w14:paraId="6371B50F" w14:textId="77777777" w:rsidR="00F22933" w:rsidRPr="00ED1D80" w:rsidRDefault="00F22933" w:rsidP="00F22933">
      <w:pPr>
        <w:pStyle w:val="Corpotesto"/>
        <w:tabs>
          <w:tab w:val="left" w:pos="474"/>
        </w:tabs>
        <w:spacing w:line="276" w:lineRule="auto"/>
        <w:ind w:left="851" w:firstLine="0"/>
        <w:jc w:val="both"/>
        <w:rPr>
          <w:rFonts w:asciiTheme="minorHAnsi" w:hAnsiTheme="minorHAnsi" w:cstheme="minorHAnsi"/>
          <w:spacing w:val="-1"/>
          <w:sz w:val="20"/>
          <w:szCs w:val="20"/>
          <w:lang w:val="it-IT"/>
        </w:rPr>
      </w:pPr>
    </w:p>
    <w:p w14:paraId="7C798891" w14:textId="69408D75" w:rsidR="009C4E2F" w:rsidRPr="00EF2EBF" w:rsidRDefault="009C4E2F" w:rsidP="00F22933">
      <w:pPr>
        <w:pStyle w:val="Corpotesto"/>
        <w:numPr>
          <w:ilvl w:val="0"/>
          <w:numId w:val="25"/>
        </w:numPr>
        <w:tabs>
          <w:tab w:val="left" w:pos="474"/>
        </w:tabs>
        <w:spacing w:line="276" w:lineRule="auto"/>
        <w:ind w:left="357"/>
        <w:jc w:val="both"/>
        <w:rPr>
          <w:rFonts w:asciiTheme="minorHAnsi" w:hAnsiTheme="minorHAnsi" w:cstheme="minorHAnsi"/>
          <w:spacing w:val="-1"/>
          <w:sz w:val="20"/>
          <w:szCs w:val="20"/>
          <w:lang w:val="it-IT"/>
        </w:rPr>
      </w:pPr>
      <w:r w:rsidRPr="00A67954">
        <w:rPr>
          <w:rFonts w:asciiTheme="minorHAnsi" w:hAnsiTheme="minorHAnsi" w:cstheme="minorHAnsi"/>
          <w:b/>
          <w:bCs/>
          <w:spacing w:val="-1"/>
          <w:sz w:val="20"/>
          <w:szCs w:val="20"/>
          <w:lang w:val="it-IT"/>
        </w:rPr>
        <w:t>Fattura elettronica</w:t>
      </w:r>
      <w:r w:rsidRPr="00ED1D80">
        <w:rPr>
          <w:rFonts w:asciiTheme="minorHAnsi" w:hAnsiTheme="minorHAnsi" w:cstheme="minorHAnsi"/>
          <w:spacing w:val="-1"/>
          <w:sz w:val="20"/>
          <w:szCs w:val="20"/>
          <w:lang w:val="it-IT"/>
        </w:rPr>
        <w:t xml:space="preserve"> recante</w:t>
      </w:r>
      <w:r w:rsidRPr="00ED1D80">
        <w:rPr>
          <w:rFonts w:asciiTheme="minorHAnsi" w:hAnsiTheme="minorHAnsi" w:cstheme="minorHAnsi"/>
          <w:sz w:val="20"/>
          <w:szCs w:val="20"/>
        </w:rPr>
        <w:t xml:space="preserve"> </w:t>
      </w:r>
      <w:r w:rsidRPr="00ED1D80">
        <w:rPr>
          <w:rFonts w:asciiTheme="minorHAnsi" w:hAnsiTheme="minorHAnsi" w:cstheme="minorHAnsi"/>
          <w:spacing w:val="-1"/>
          <w:sz w:val="20"/>
          <w:szCs w:val="20"/>
          <w:lang w:val="it-IT"/>
        </w:rPr>
        <w:t xml:space="preserve">il riferimento al contratto/ordine/preventivo firmato per accettazione e la dicitura obbligatoria </w:t>
      </w:r>
      <w:r w:rsidR="00EF2EBF" w:rsidRPr="00ED1D80">
        <w:rPr>
          <w:rFonts w:asciiTheme="minorHAnsi" w:hAnsiTheme="minorHAnsi" w:cstheme="minorHAnsi"/>
          <w:spacing w:val="-1"/>
          <w:sz w:val="20"/>
          <w:szCs w:val="20"/>
          <w:lang w:val="it-IT"/>
        </w:rPr>
        <w:t>“</w:t>
      </w:r>
      <w:r w:rsidR="00EF2EBF" w:rsidRPr="00ED1D80">
        <w:rPr>
          <w:rFonts w:asciiTheme="minorHAnsi" w:hAnsiTheme="minorHAnsi" w:cstheme="minorHAnsi"/>
          <w:i/>
          <w:iCs/>
          <w:spacing w:val="-1"/>
          <w:sz w:val="20"/>
          <w:szCs w:val="20"/>
          <w:lang w:val="it-IT"/>
        </w:rPr>
        <w:t>POR Campania FESR 2014/2020 O.S. 3.2 Az.3.2.1 Avviso pubblico “Misura di sostegno alle MPMI del sistema turistico campano colpite dalla crisi generata dal COVID 19”, D.D. n. 464 06/08/2021 C.U.P._______________</w:t>
      </w:r>
      <w:r w:rsidR="00EF2EBF" w:rsidRPr="00ED1D80">
        <w:rPr>
          <w:rFonts w:asciiTheme="minorHAnsi" w:hAnsiTheme="minorHAnsi" w:cstheme="minorHAnsi"/>
          <w:spacing w:val="-1"/>
          <w:sz w:val="20"/>
          <w:szCs w:val="20"/>
          <w:lang w:val="it-IT"/>
        </w:rPr>
        <w:t>”.</w:t>
      </w:r>
    </w:p>
    <w:p w14:paraId="4C8A6B38" w14:textId="2EEC3477" w:rsidR="009C4E2F" w:rsidRPr="00ED1D80" w:rsidRDefault="004318F6" w:rsidP="00F22933">
      <w:pPr>
        <w:pStyle w:val="Paragrafoelenco"/>
        <w:spacing w:line="276" w:lineRule="auto"/>
        <w:ind w:left="357"/>
        <w:jc w:val="both"/>
        <w:rPr>
          <w:rFonts w:cstheme="minorHAnsi"/>
          <w:sz w:val="20"/>
          <w:szCs w:val="20"/>
          <w:lang w:val="it-IT"/>
        </w:rPr>
      </w:pPr>
      <w:r>
        <w:rPr>
          <w:rFonts w:cstheme="minorHAnsi"/>
          <w:sz w:val="20"/>
          <w:szCs w:val="20"/>
          <w:lang w:val="it-IT"/>
        </w:rPr>
        <w:t>I</w:t>
      </w:r>
      <w:r w:rsidR="009C4E2F" w:rsidRPr="00ED1D80">
        <w:rPr>
          <w:rFonts w:cstheme="minorHAnsi"/>
          <w:sz w:val="20"/>
          <w:szCs w:val="20"/>
          <w:lang w:val="it-IT"/>
        </w:rPr>
        <w:t>l beneficiario dovrà presentare esclusivamente copia delle fatture elettroniche in forma</w:t>
      </w:r>
      <w:r>
        <w:rPr>
          <w:rFonts w:cstheme="minorHAnsi"/>
          <w:sz w:val="20"/>
          <w:szCs w:val="20"/>
          <w:lang w:val="it-IT"/>
        </w:rPr>
        <w:t>to</w:t>
      </w:r>
      <w:r w:rsidR="009C4E2F" w:rsidRPr="00ED1D80">
        <w:rPr>
          <w:rFonts w:cstheme="minorHAnsi"/>
          <w:sz w:val="20"/>
          <w:szCs w:val="20"/>
          <w:lang w:val="it-IT"/>
        </w:rPr>
        <w:t xml:space="preserve"> XML convertito in pdf, con indicazione del codice identificativo SDI.</w:t>
      </w:r>
    </w:p>
    <w:p w14:paraId="75401EFA" w14:textId="7DF5F3A0" w:rsidR="009C4E2F" w:rsidRDefault="009C4E2F" w:rsidP="00F22933">
      <w:pPr>
        <w:pStyle w:val="Paragrafoelenco"/>
        <w:spacing w:line="276" w:lineRule="auto"/>
        <w:ind w:left="357"/>
        <w:jc w:val="both"/>
        <w:rPr>
          <w:rFonts w:cstheme="minorHAnsi"/>
          <w:i/>
          <w:iCs/>
          <w:sz w:val="16"/>
          <w:szCs w:val="16"/>
          <w:lang w:val="it-IT"/>
        </w:rPr>
      </w:pPr>
      <w:r w:rsidRPr="004318F6">
        <w:rPr>
          <w:rFonts w:cstheme="minorHAnsi"/>
          <w:sz w:val="20"/>
          <w:szCs w:val="20"/>
          <w:lang w:val="it-IT"/>
        </w:rPr>
        <w:t>Si precisa che le cosiddette “copie di cortesia”, o altri formati diversi, della fattura elettronica, non hanno alcun valore fiscale e, pertanto, non possono essere utilizzate ai fini di rendicontazione ed erogazione del contributo</w:t>
      </w:r>
      <w:r w:rsidR="00945C03" w:rsidRPr="004318F6">
        <w:rPr>
          <w:rFonts w:cstheme="minorHAnsi"/>
          <w:sz w:val="20"/>
          <w:szCs w:val="20"/>
          <w:lang w:val="it-IT"/>
        </w:rPr>
        <w:t>. Nel caso di fatture emesse in formato non elettr</w:t>
      </w:r>
      <w:r w:rsidR="004318F6">
        <w:rPr>
          <w:rFonts w:cstheme="minorHAnsi"/>
          <w:sz w:val="20"/>
          <w:szCs w:val="20"/>
          <w:lang w:val="it-IT"/>
        </w:rPr>
        <w:t>oni</w:t>
      </w:r>
      <w:r w:rsidR="00945C03" w:rsidRPr="004318F6">
        <w:rPr>
          <w:rFonts w:cstheme="minorHAnsi"/>
          <w:sz w:val="20"/>
          <w:szCs w:val="20"/>
          <w:lang w:val="it-IT"/>
        </w:rPr>
        <w:t>co (p.e. fatture di fornitori esteri</w:t>
      </w:r>
      <w:r w:rsidR="004318F6">
        <w:rPr>
          <w:rFonts w:cstheme="minorHAnsi"/>
          <w:sz w:val="20"/>
          <w:szCs w:val="20"/>
          <w:lang w:val="it-IT"/>
        </w:rPr>
        <w:t>),</w:t>
      </w:r>
      <w:r w:rsidR="00945C03" w:rsidRPr="004318F6">
        <w:rPr>
          <w:rFonts w:cstheme="minorHAnsi"/>
          <w:sz w:val="20"/>
          <w:szCs w:val="20"/>
          <w:lang w:val="it-IT"/>
        </w:rPr>
        <w:t xml:space="preserve"> la dicitura </w:t>
      </w:r>
      <w:r w:rsidR="004318F6">
        <w:rPr>
          <w:rFonts w:cstheme="minorHAnsi"/>
          <w:sz w:val="20"/>
          <w:szCs w:val="20"/>
          <w:lang w:val="it-IT"/>
        </w:rPr>
        <w:t xml:space="preserve">obbligatoria citata </w:t>
      </w:r>
      <w:r w:rsidR="00107B12" w:rsidRPr="004318F6">
        <w:rPr>
          <w:rFonts w:cstheme="minorHAnsi"/>
          <w:sz w:val="20"/>
          <w:szCs w:val="20"/>
          <w:lang w:val="it-IT"/>
        </w:rPr>
        <w:t>dovrà</w:t>
      </w:r>
      <w:r w:rsidR="00945C03" w:rsidRPr="004318F6">
        <w:rPr>
          <w:rFonts w:cstheme="minorHAnsi"/>
          <w:sz w:val="20"/>
          <w:szCs w:val="20"/>
          <w:lang w:val="it-IT"/>
        </w:rPr>
        <w:t xml:space="preserve"> essere </w:t>
      </w:r>
      <w:r w:rsidR="00107B12" w:rsidRPr="004318F6">
        <w:rPr>
          <w:rFonts w:cstheme="minorHAnsi"/>
          <w:sz w:val="20"/>
          <w:szCs w:val="20"/>
          <w:lang w:val="it-IT"/>
        </w:rPr>
        <w:t>apposta mediante apposizione di timbratura sul documento originale</w:t>
      </w:r>
      <w:r w:rsidR="00107B12" w:rsidRPr="001F1385">
        <w:rPr>
          <w:rFonts w:cstheme="minorHAnsi"/>
          <w:i/>
          <w:iCs/>
          <w:sz w:val="20"/>
          <w:szCs w:val="20"/>
          <w:lang w:val="it-IT"/>
        </w:rPr>
        <w:t>.</w:t>
      </w:r>
      <w:r w:rsidR="001F1385" w:rsidRPr="001F1385">
        <w:rPr>
          <w:rStyle w:val="Rimandonotaapidipagina"/>
          <w:rFonts w:cstheme="minorHAnsi"/>
          <w:i/>
          <w:iCs/>
          <w:sz w:val="20"/>
          <w:szCs w:val="20"/>
          <w:lang w:val="it-IT"/>
        </w:rPr>
        <w:footnoteReference w:id="1"/>
      </w:r>
    </w:p>
    <w:p w14:paraId="426DF54F" w14:textId="77777777" w:rsidR="00F22933" w:rsidRPr="00A67954" w:rsidRDefault="00F22933" w:rsidP="00F22933">
      <w:pPr>
        <w:pStyle w:val="Paragrafoelenco"/>
        <w:spacing w:line="276" w:lineRule="auto"/>
        <w:ind w:left="357"/>
        <w:jc w:val="both"/>
        <w:rPr>
          <w:rFonts w:cstheme="minorHAnsi"/>
          <w:b/>
          <w:bCs/>
          <w:i/>
          <w:iCs/>
          <w:sz w:val="16"/>
          <w:szCs w:val="16"/>
          <w:lang w:val="it-IT"/>
        </w:rPr>
      </w:pPr>
    </w:p>
    <w:p w14:paraId="5B741CC3" w14:textId="18B3DDA6" w:rsidR="00945C03" w:rsidRDefault="009C4E2F" w:rsidP="00F22933">
      <w:pPr>
        <w:pStyle w:val="Corpotesto"/>
        <w:numPr>
          <w:ilvl w:val="0"/>
          <w:numId w:val="25"/>
        </w:numPr>
        <w:tabs>
          <w:tab w:val="left" w:pos="474"/>
        </w:tabs>
        <w:spacing w:line="276" w:lineRule="auto"/>
        <w:ind w:left="357"/>
        <w:jc w:val="both"/>
        <w:rPr>
          <w:rFonts w:asciiTheme="minorHAnsi" w:hAnsiTheme="minorHAnsi" w:cstheme="minorHAnsi"/>
          <w:spacing w:val="-1"/>
          <w:sz w:val="20"/>
          <w:szCs w:val="20"/>
          <w:lang w:val="it-IT"/>
        </w:rPr>
      </w:pPr>
      <w:r w:rsidRPr="00A67954">
        <w:rPr>
          <w:rFonts w:asciiTheme="minorHAnsi" w:hAnsiTheme="minorHAnsi" w:cstheme="minorHAnsi"/>
          <w:b/>
          <w:bCs/>
          <w:spacing w:val="-1"/>
          <w:sz w:val="20"/>
          <w:szCs w:val="20"/>
          <w:lang w:val="it-IT"/>
        </w:rPr>
        <w:t>Documentazione attestante l’avvenuto pagamento</w:t>
      </w:r>
      <w:r w:rsidRPr="00ED1D80">
        <w:rPr>
          <w:rFonts w:asciiTheme="minorHAnsi" w:hAnsiTheme="minorHAnsi" w:cstheme="minorHAnsi"/>
          <w:spacing w:val="-1"/>
          <w:sz w:val="20"/>
          <w:szCs w:val="20"/>
          <w:lang w:val="it-IT"/>
        </w:rPr>
        <w:t>, ovvero, copia della disposizione di bonifico</w:t>
      </w:r>
      <w:r w:rsidR="004318F6">
        <w:rPr>
          <w:rFonts w:asciiTheme="minorHAnsi" w:hAnsiTheme="minorHAnsi" w:cstheme="minorHAnsi"/>
          <w:spacing w:val="-1"/>
          <w:sz w:val="20"/>
          <w:szCs w:val="20"/>
          <w:lang w:val="it-IT"/>
        </w:rPr>
        <w:t>. S</w:t>
      </w:r>
      <w:r w:rsidR="00945C03">
        <w:rPr>
          <w:rFonts w:asciiTheme="minorHAnsi" w:hAnsiTheme="minorHAnsi" w:cstheme="minorHAnsi"/>
          <w:spacing w:val="-1"/>
          <w:sz w:val="20"/>
          <w:szCs w:val="20"/>
          <w:lang w:val="it-IT"/>
        </w:rPr>
        <w:t>i precisa che come disposto al punto h) paragrafo 8 dell’</w:t>
      </w:r>
      <w:r w:rsidR="004318F6">
        <w:rPr>
          <w:rFonts w:asciiTheme="minorHAnsi" w:hAnsiTheme="minorHAnsi" w:cstheme="minorHAnsi"/>
          <w:spacing w:val="-1"/>
          <w:sz w:val="20"/>
          <w:szCs w:val="20"/>
          <w:lang w:val="it-IT"/>
        </w:rPr>
        <w:t>A</w:t>
      </w:r>
      <w:r w:rsidR="00945C03">
        <w:rPr>
          <w:rFonts w:asciiTheme="minorHAnsi" w:hAnsiTheme="minorHAnsi" w:cstheme="minorHAnsi"/>
          <w:spacing w:val="-1"/>
          <w:sz w:val="20"/>
          <w:szCs w:val="20"/>
          <w:lang w:val="it-IT"/>
        </w:rPr>
        <w:t xml:space="preserve">vviso, tutti i pagamenti dovranno essere effettuati </w:t>
      </w:r>
      <w:r w:rsidR="00945C03" w:rsidRPr="00EF2EBF">
        <w:rPr>
          <w:rFonts w:asciiTheme="minorHAnsi" w:hAnsiTheme="minorHAnsi" w:cstheme="minorHAnsi"/>
          <w:spacing w:val="-1"/>
          <w:sz w:val="20"/>
          <w:szCs w:val="20"/>
          <w:shd w:val="clear" w:color="auto" w:fill="FFFFFF" w:themeFill="background1"/>
          <w:lang w:val="it-IT"/>
        </w:rPr>
        <w:t>esclusivamente a mezzo bonifico</w:t>
      </w:r>
      <w:r w:rsidR="004318F6" w:rsidRPr="00EF2EBF">
        <w:rPr>
          <w:rFonts w:asciiTheme="minorHAnsi" w:hAnsiTheme="minorHAnsi" w:cstheme="minorHAnsi"/>
          <w:spacing w:val="-1"/>
          <w:sz w:val="20"/>
          <w:szCs w:val="20"/>
          <w:shd w:val="clear" w:color="auto" w:fill="FFFFFF" w:themeFill="background1"/>
          <w:lang w:val="it-IT"/>
        </w:rPr>
        <w:t xml:space="preserve"> bancario/postale</w:t>
      </w:r>
      <w:r w:rsidR="00945C03" w:rsidRPr="00EF2EBF">
        <w:rPr>
          <w:rFonts w:asciiTheme="minorHAnsi" w:hAnsiTheme="minorHAnsi" w:cstheme="minorHAnsi"/>
          <w:spacing w:val="-1"/>
          <w:sz w:val="20"/>
          <w:szCs w:val="20"/>
          <w:shd w:val="clear" w:color="auto" w:fill="FFFFFF" w:themeFill="background1"/>
          <w:lang w:val="it-IT"/>
        </w:rPr>
        <w:t xml:space="preserve">, </w:t>
      </w:r>
      <w:r w:rsidRPr="00EF2EBF">
        <w:rPr>
          <w:rFonts w:asciiTheme="minorHAnsi" w:hAnsiTheme="minorHAnsi" w:cstheme="minorHAnsi"/>
          <w:spacing w:val="-1"/>
          <w:sz w:val="20"/>
          <w:szCs w:val="20"/>
          <w:shd w:val="clear" w:color="auto" w:fill="FFFFFF" w:themeFill="background1"/>
          <w:lang w:val="it-IT"/>
        </w:rPr>
        <w:t>con indicazione nella causale del riferimento al progetto (“</w:t>
      </w:r>
      <w:r w:rsidRPr="00EF2EBF">
        <w:rPr>
          <w:rFonts w:asciiTheme="minorHAnsi" w:hAnsiTheme="minorHAnsi" w:cstheme="minorHAnsi"/>
          <w:i/>
          <w:iCs/>
          <w:spacing w:val="-1"/>
          <w:sz w:val="20"/>
          <w:szCs w:val="20"/>
          <w:shd w:val="clear" w:color="auto" w:fill="FFFFFF" w:themeFill="background1"/>
          <w:lang w:val="it-IT"/>
        </w:rPr>
        <w:t>POR Campania FESR 2014/2020 O.S. 3.2 Az.3.2.1 Avviso pubblico “Misura di sostegno alle MPMI del sistema turistico campano colpite dalla crisi generata dal COVID 19”, D.D. n. 464 06/08/2021 C.U.P._______________”</w:t>
      </w:r>
      <w:r w:rsidRPr="00EF2EBF">
        <w:rPr>
          <w:rFonts w:asciiTheme="minorHAnsi" w:hAnsiTheme="minorHAnsi" w:cstheme="minorHAnsi"/>
          <w:spacing w:val="-1"/>
          <w:sz w:val="20"/>
          <w:szCs w:val="20"/>
          <w:shd w:val="clear" w:color="auto" w:fill="FFFFFF" w:themeFill="background1"/>
          <w:lang w:val="it-IT"/>
        </w:rPr>
        <w:t>) e</w:t>
      </w:r>
      <w:r w:rsidR="004318F6" w:rsidRPr="00EF2EBF">
        <w:rPr>
          <w:rFonts w:asciiTheme="minorHAnsi" w:hAnsiTheme="minorHAnsi" w:cstheme="minorHAnsi"/>
          <w:spacing w:val="-1"/>
          <w:sz w:val="20"/>
          <w:szCs w:val="20"/>
          <w:shd w:val="clear" w:color="auto" w:fill="FFFFFF" w:themeFill="background1"/>
          <w:lang w:val="it-IT"/>
        </w:rPr>
        <w:t xml:space="preserve"> </w:t>
      </w:r>
      <w:r w:rsidRPr="00EF2EBF">
        <w:rPr>
          <w:rFonts w:asciiTheme="minorHAnsi" w:hAnsiTheme="minorHAnsi" w:cstheme="minorHAnsi"/>
          <w:spacing w:val="-1"/>
          <w:sz w:val="20"/>
          <w:szCs w:val="20"/>
          <w:shd w:val="clear" w:color="auto" w:fill="FFFFFF" w:themeFill="background1"/>
          <w:lang w:val="it-IT"/>
        </w:rPr>
        <w:t xml:space="preserve"> </w:t>
      </w:r>
      <w:r w:rsidR="004318F6" w:rsidRPr="00EF2EBF">
        <w:rPr>
          <w:rFonts w:asciiTheme="minorHAnsi" w:hAnsiTheme="minorHAnsi" w:cstheme="minorHAnsi"/>
          <w:spacing w:val="-1"/>
          <w:sz w:val="20"/>
          <w:szCs w:val="20"/>
          <w:shd w:val="clear" w:color="auto" w:fill="FFFFFF" w:themeFill="background1"/>
          <w:lang w:val="it-IT"/>
        </w:rPr>
        <w:t>de</w:t>
      </w:r>
      <w:r w:rsidRPr="00EF2EBF">
        <w:rPr>
          <w:rFonts w:asciiTheme="minorHAnsi" w:hAnsiTheme="minorHAnsi" w:cstheme="minorHAnsi"/>
          <w:spacing w:val="-1"/>
          <w:sz w:val="20"/>
          <w:szCs w:val="20"/>
          <w:shd w:val="clear" w:color="auto" w:fill="FFFFFF" w:themeFill="background1"/>
          <w:lang w:val="it-IT"/>
        </w:rPr>
        <w:t>i riferiment</w:t>
      </w:r>
      <w:r w:rsidR="00945C03" w:rsidRPr="00EF2EBF">
        <w:rPr>
          <w:rFonts w:asciiTheme="minorHAnsi" w:hAnsiTheme="minorHAnsi" w:cstheme="minorHAnsi"/>
          <w:spacing w:val="-1"/>
          <w:sz w:val="20"/>
          <w:szCs w:val="20"/>
          <w:shd w:val="clear" w:color="auto" w:fill="FFFFFF" w:themeFill="background1"/>
          <w:lang w:val="it-IT"/>
        </w:rPr>
        <w:t>i della fattura (numero e data)</w:t>
      </w:r>
      <w:r w:rsidRPr="00EF2EBF">
        <w:rPr>
          <w:rFonts w:asciiTheme="minorHAnsi" w:hAnsiTheme="minorHAnsi" w:cstheme="minorHAnsi"/>
          <w:spacing w:val="-1"/>
          <w:sz w:val="20"/>
          <w:szCs w:val="20"/>
          <w:shd w:val="clear" w:color="auto" w:fill="FFFFFF" w:themeFill="background1"/>
          <w:lang w:val="it-IT"/>
        </w:rPr>
        <w:t>; ove</w:t>
      </w:r>
      <w:r w:rsidR="004318F6" w:rsidRPr="00EF2EBF">
        <w:rPr>
          <w:rFonts w:asciiTheme="minorHAnsi" w:hAnsiTheme="minorHAnsi" w:cstheme="minorHAnsi"/>
          <w:spacing w:val="-1"/>
          <w:sz w:val="20"/>
          <w:szCs w:val="20"/>
          <w:shd w:val="clear" w:color="auto" w:fill="FFFFFF" w:themeFill="background1"/>
          <w:lang w:val="it-IT"/>
        </w:rPr>
        <w:t>,</w:t>
      </w:r>
      <w:r w:rsidRPr="00EF2EBF">
        <w:rPr>
          <w:rFonts w:asciiTheme="minorHAnsi" w:hAnsiTheme="minorHAnsi" w:cstheme="minorHAnsi"/>
          <w:spacing w:val="-1"/>
          <w:sz w:val="20"/>
          <w:szCs w:val="20"/>
          <w:shd w:val="clear" w:color="auto" w:fill="FFFFFF" w:themeFill="background1"/>
          <w:lang w:val="it-IT"/>
        </w:rPr>
        <w:t xml:space="preserve"> per </w:t>
      </w:r>
      <w:r w:rsidR="004318F6" w:rsidRPr="00EF2EBF">
        <w:rPr>
          <w:rFonts w:asciiTheme="minorHAnsi" w:hAnsiTheme="minorHAnsi" w:cstheme="minorHAnsi"/>
          <w:spacing w:val="-1"/>
          <w:sz w:val="20"/>
          <w:szCs w:val="20"/>
          <w:shd w:val="clear" w:color="auto" w:fill="FFFFFF" w:themeFill="background1"/>
          <w:lang w:val="it-IT"/>
        </w:rPr>
        <w:t>limite di</w:t>
      </w:r>
      <w:r w:rsidR="00945C03" w:rsidRPr="00EF2EBF">
        <w:rPr>
          <w:rFonts w:asciiTheme="minorHAnsi" w:hAnsiTheme="minorHAnsi" w:cstheme="minorHAnsi"/>
          <w:spacing w:val="-1"/>
          <w:sz w:val="20"/>
          <w:szCs w:val="20"/>
          <w:shd w:val="clear" w:color="auto" w:fill="FFFFFF" w:themeFill="background1"/>
          <w:lang w:val="it-IT"/>
        </w:rPr>
        <w:t xml:space="preserve"> caratteri</w:t>
      </w:r>
      <w:r w:rsidR="004318F6" w:rsidRPr="00EF2EBF">
        <w:rPr>
          <w:rFonts w:asciiTheme="minorHAnsi" w:hAnsiTheme="minorHAnsi" w:cstheme="minorHAnsi"/>
          <w:spacing w:val="-1"/>
          <w:sz w:val="20"/>
          <w:szCs w:val="20"/>
          <w:shd w:val="clear" w:color="auto" w:fill="FFFFFF" w:themeFill="background1"/>
          <w:lang w:val="it-IT"/>
        </w:rPr>
        <w:t>,</w:t>
      </w:r>
      <w:r w:rsidR="00945C03" w:rsidRPr="00EF2EBF">
        <w:rPr>
          <w:rFonts w:asciiTheme="minorHAnsi" w:hAnsiTheme="minorHAnsi" w:cstheme="minorHAnsi"/>
          <w:spacing w:val="-1"/>
          <w:sz w:val="20"/>
          <w:szCs w:val="20"/>
          <w:shd w:val="clear" w:color="auto" w:fill="FFFFFF" w:themeFill="background1"/>
          <w:lang w:val="it-IT"/>
        </w:rPr>
        <w:t xml:space="preserve"> nel campo </w:t>
      </w:r>
      <w:r w:rsidR="004318F6" w:rsidRPr="00EF2EBF">
        <w:rPr>
          <w:rFonts w:asciiTheme="minorHAnsi" w:hAnsiTheme="minorHAnsi" w:cstheme="minorHAnsi"/>
          <w:spacing w:val="-1"/>
          <w:sz w:val="20"/>
          <w:szCs w:val="20"/>
          <w:shd w:val="clear" w:color="auto" w:fill="FFFFFF" w:themeFill="background1"/>
          <w:lang w:val="it-IT"/>
        </w:rPr>
        <w:t>“</w:t>
      </w:r>
      <w:r w:rsidR="00945C03" w:rsidRPr="00EF2EBF">
        <w:rPr>
          <w:rFonts w:asciiTheme="minorHAnsi" w:hAnsiTheme="minorHAnsi" w:cstheme="minorHAnsi"/>
          <w:spacing w:val="-1"/>
          <w:sz w:val="20"/>
          <w:szCs w:val="20"/>
          <w:shd w:val="clear" w:color="auto" w:fill="FFFFFF" w:themeFill="background1"/>
          <w:lang w:val="it-IT"/>
        </w:rPr>
        <w:t>causale</w:t>
      </w:r>
      <w:r w:rsidR="004318F6" w:rsidRPr="00EF2EBF">
        <w:rPr>
          <w:rFonts w:asciiTheme="minorHAnsi" w:hAnsiTheme="minorHAnsi" w:cstheme="minorHAnsi"/>
          <w:spacing w:val="-1"/>
          <w:sz w:val="20"/>
          <w:szCs w:val="20"/>
          <w:shd w:val="clear" w:color="auto" w:fill="FFFFFF" w:themeFill="background1"/>
          <w:lang w:val="it-IT"/>
        </w:rPr>
        <w:t>”</w:t>
      </w:r>
      <w:r w:rsidR="00945C03" w:rsidRPr="00EF2EBF">
        <w:rPr>
          <w:rFonts w:asciiTheme="minorHAnsi" w:hAnsiTheme="minorHAnsi" w:cstheme="minorHAnsi"/>
          <w:spacing w:val="-1"/>
          <w:sz w:val="20"/>
          <w:szCs w:val="20"/>
          <w:shd w:val="clear" w:color="auto" w:fill="FFFFFF" w:themeFill="background1"/>
          <w:lang w:val="it-IT"/>
        </w:rPr>
        <w:t xml:space="preserve"> del bonifico</w:t>
      </w:r>
      <w:r w:rsidRPr="00EF2EBF">
        <w:rPr>
          <w:rFonts w:asciiTheme="minorHAnsi" w:hAnsiTheme="minorHAnsi" w:cstheme="minorHAnsi"/>
          <w:spacing w:val="-1"/>
          <w:sz w:val="20"/>
          <w:szCs w:val="20"/>
          <w:shd w:val="clear" w:color="auto" w:fill="FFFFFF" w:themeFill="background1"/>
          <w:lang w:val="it-IT"/>
        </w:rPr>
        <w:t>, non sarà possibile inserire</w:t>
      </w:r>
      <w:r w:rsidRPr="00ED1D80">
        <w:rPr>
          <w:rFonts w:asciiTheme="minorHAnsi" w:hAnsiTheme="minorHAnsi" w:cstheme="minorHAnsi"/>
          <w:spacing w:val="-1"/>
          <w:sz w:val="20"/>
          <w:szCs w:val="20"/>
          <w:lang w:val="it-IT"/>
        </w:rPr>
        <w:t xml:space="preserve"> l</w:t>
      </w:r>
      <w:r w:rsidR="00945C03">
        <w:rPr>
          <w:rFonts w:asciiTheme="minorHAnsi" w:hAnsiTheme="minorHAnsi" w:cstheme="minorHAnsi"/>
          <w:spacing w:val="-1"/>
          <w:sz w:val="20"/>
          <w:szCs w:val="20"/>
          <w:lang w:val="it-IT"/>
        </w:rPr>
        <w:t xml:space="preserve">a </w:t>
      </w:r>
      <w:r w:rsidRPr="00ED1D80">
        <w:rPr>
          <w:rFonts w:asciiTheme="minorHAnsi" w:hAnsiTheme="minorHAnsi" w:cstheme="minorHAnsi"/>
          <w:spacing w:val="-1"/>
          <w:sz w:val="20"/>
          <w:szCs w:val="20"/>
          <w:lang w:val="it-IT"/>
        </w:rPr>
        <w:t>dicitura</w:t>
      </w:r>
      <w:r w:rsidR="00945C03">
        <w:rPr>
          <w:rFonts w:asciiTheme="minorHAnsi" w:hAnsiTheme="minorHAnsi" w:cstheme="minorHAnsi"/>
          <w:spacing w:val="-1"/>
          <w:sz w:val="20"/>
          <w:szCs w:val="20"/>
          <w:lang w:val="it-IT"/>
        </w:rPr>
        <w:t xml:space="preserve"> completa</w:t>
      </w:r>
      <w:r w:rsidRPr="00ED1D80">
        <w:rPr>
          <w:rFonts w:asciiTheme="minorHAnsi" w:hAnsiTheme="minorHAnsi" w:cstheme="minorHAnsi"/>
          <w:spacing w:val="-1"/>
          <w:sz w:val="20"/>
          <w:szCs w:val="20"/>
          <w:lang w:val="it-IT"/>
        </w:rPr>
        <w:t>, sarà sufficiente indicare gli estremi del documento (numero e data) ed il C.U.P. assegnato al progetto</w:t>
      </w:r>
      <w:r w:rsidR="00DD12A1" w:rsidRPr="00ED1D80">
        <w:rPr>
          <w:rFonts w:asciiTheme="minorHAnsi" w:hAnsiTheme="minorHAnsi" w:cstheme="minorHAnsi"/>
          <w:spacing w:val="-1"/>
          <w:sz w:val="20"/>
          <w:szCs w:val="20"/>
          <w:lang w:val="it-IT"/>
        </w:rPr>
        <w:t xml:space="preserve">. </w:t>
      </w:r>
    </w:p>
    <w:p w14:paraId="687400BA" w14:textId="0F68B37D" w:rsidR="009C4E2F" w:rsidRDefault="00DD12A1" w:rsidP="00F22933">
      <w:pPr>
        <w:pStyle w:val="Corpotesto"/>
        <w:tabs>
          <w:tab w:val="left" w:pos="474"/>
        </w:tabs>
        <w:spacing w:line="276" w:lineRule="auto"/>
        <w:ind w:left="357" w:firstLine="0"/>
        <w:jc w:val="both"/>
        <w:rPr>
          <w:rFonts w:asciiTheme="minorHAnsi" w:hAnsiTheme="minorHAnsi" w:cstheme="minorHAnsi"/>
          <w:sz w:val="20"/>
          <w:szCs w:val="20"/>
          <w:lang w:val="it-IT"/>
        </w:rPr>
      </w:pPr>
      <w:r w:rsidRPr="00ED1D80">
        <w:rPr>
          <w:rFonts w:asciiTheme="minorHAnsi" w:hAnsiTheme="minorHAnsi" w:cstheme="minorHAnsi"/>
          <w:sz w:val="20"/>
          <w:szCs w:val="20"/>
          <w:lang w:val="it-IT"/>
        </w:rPr>
        <w:t>In caso di pagamenti cumulativi, deve essere presentata la distinta dei pagamenti cumulativi inviata alla Banca;</w:t>
      </w:r>
    </w:p>
    <w:p w14:paraId="3EBA8971" w14:textId="77777777" w:rsidR="00F22933" w:rsidRPr="00ED1D80" w:rsidRDefault="00F22933" w:rsidP="00F22933">
      <w:pPr>
        <w:pStyle w:val="Corpotesto"/>
        <w:tabs>
          <w:tab w:val="left" w:pos="474"/>
        </w:tabs>
        <w:spacing w:line="276" w:lineRule="auto"/>
        <w:ind w:left="357" w:firstLine="0"/>
        <w:jc w:val="both"/>
        <w:rPr>
          <w:rFonts w:asciiTheme="minorHAnsi" w:hAnsiTheme="minorHAnsi" w:cstheme="minorHAnsi"/>
          <w:spacing w:val="-1"/>
          <w:sz w:val="20"/>
          <w:szCs w:val="20"/>
          <w:lang w:val="it-IT"/>
        </w:rPr>
      </w:pPr>
    </w:p>
    <w:p w14:paraId="06202378" w14:textId="15379563" w:rsidR="00EF2EBF" w:rsidRDefault="009C4E2F" w:rsidP="00F22933">
      <w:pPr>
        <w:pStyle w:val="Corpotesto"/>
        <w:numPr>
          <w:ilvl w:val="0"/>
          <w:numId w:val="25"/>
        </w:numPr>
        <w:tabs>
          <w:tab w:val="left" w:pos="474"/>
        </w:tabs>
        <w:spacing w:line="276" w:lineRule="auto"/>
        <w:ind w:left="357"/>
        <w:jc w:val="both"/>
        <w:rPr>
          <w:rFonts w:asciiTheme="minorHAnsi" w:hAnsiTheme="minorHAnsi" w:cstheme="minorHAnsi"/>
          <w:spacing w:val="-1"/>
          <w:sz w:val="20"/>
          <w:szCs w:val="20"/>
          <w:lang w:val="it-IT"/>
        </w:rPr>
      </w:pPr>
      <w:r w:rsidRPr="00A67954">
        <w:rPr>
          <w:rFonts w:asciiTheme="minorHAnsi" w:hAnsiTheme="minorHAnsi" w:cstheme="minorHAnsi"/>
          <w:b/>
          <w:bCs/>
          <w:spacing w:val="-1"/>
          <w:sz w:val="20"/>
          <w:szCs w:val="20"/>
          <w:lang w:val="it-IT"/>
        </w:rPr>
        <w:t>Copia estratto conto bancario</w:t>
      </w:r>
      <w:r w:rsidRPr="00ED1D80">
        <w:rPr>
          <w:rFonts w:asciiTheme="minorHAnsi" w:hAnsiTheme="minorHAnsi" w:cstheme="minorHAnsi"/>
          <w:spacing w:val="-1"/>
          <w:sz w:val="20"/>
          <w:szCs w:val="20"/>
          <w:lang w:val="it-IT"/>
        </w:rPr>
        <w:t xml:space="preserve">, con evidenza dell’addebito disposto (il conto corrente utilizzato </w:t>
      </w:r>
      <w:r w:rsidR="00EF2EBF">
        <w:rPr>
          <w:rFonts w:asciiTheme="minorHAnsi" w:hAnsiTheme="minorHAnsi" w:cstheme="minorHAnsi"/>
          <w:spacing w:val="-1"/>
          <w:sz w:val="20"/>
          <w:szCs w:val="20"/>
          <w:lang w:val="it-IT"/>
        </w:rPr>
        <w:t xml:space="preserve">per effettuare il pagamento </w:t>
      </w:r>
      <w:r w:rsidRPr="00ED1D80">
        <w:rPr>
          <w:rFonts w:asciiTheme="minorHAnsi" w:hAnsiTheme="minorHAnsi" w:cstheme="minorHAnsi"/>
          <w:spacing w:val="-1"/>
          <w:sz w:val="20"/>
          <w:szCs w:val="20"/>
          <w:lang w:val="it-IT"/>
        </w:rPr>
        <w:t>deve essere quello comunicato con l’invio dell’allegato A alla Convenzione)</w:t>
      </w:r>
      <w:r w:rsidR="00DD12A1" w:rsidRPr="00ED1D80">
        <w:rPr>
          <w:rFonts w:asciiTheme="minorHAnsi" w:hAnsiTheme="minorHAnsi" w:cstheme="minorHAnsi"/>
          <w:spacing w:val="-1"/>
          <w:sz w:val="20"/>
          <w:szCs w:val="20"/>
          <w:lang w:val="it-IT"/>
        </w:rPr>
        <w:t xml:space="preserve">. </w:t>
      </w:r>
      <w:r w:rsidR="00DD12A1" w:rsidRPr="00ED1D80">
        <w:rPr>
          <w:rFonts w:asciiTheme="minorHAnsi" w:hAnsiTheme="minorHAnsi" w:cstheme="minorHAnsi"/>
          <w:sz w:val="20"/>
          <w:szCs w:val="20"/>
          <w:lang w:val="it-IT"/>
        </w:rPr>
        <w:t>Si precisa che non si considerano sostitutive dell’estratto conto bancario “le liste movimenti”, anche se rilasciate dalla banca, e che l’estratto conto deve essere completo, integro e leggibile, comprensivo dell’operazione di addebito opportunamente evidenziata</w:t>
      </w:r>
      <w:r w:rsidR="00EF2EBF">
        <w:rPr>
          <w:rFonts w:asciiTheme="minorHAnsi" w:hAnsiTheme="minorHAnsi" w:cstheme="minorHAnsi"/>
          <w:spacing w:val="-1"/>
          <w:sz w:val="20"/>
          <w:szCs w:val="20"/>
          <w:lang w:val="it-IT"/>
        </w:rPr>
        <w:t>;</w:t>
      </w:r>
    </w:p>
    <w:p w14:paraId="106AA892" w14:textId="77777777" w:rsidR="00F22933" w:rsidRDefault="00F22933" w:rsidP="00F22933">
      <w:pPr>
        <w:pStyle w:val="Corpotesto"/>
        <w:tabs>
          <w:tab w:val="left" w:pos="474"/>
        </w:tabs>
        <w:spacing w:line="276" w:lineRule="auto"/>
        <w:ind w:left="357" w:firstLine="0"/>
        <w:jc w:val="both"/>
        <w:rPr>
          <w:rFonts w:asciiTheme="minorHAnsi" w:hAnsiTheme="minorHAnsi" w:cstheme="minorHAnsi"/>
          <w:spacing w:val="-1"/>
          <w:sz w:val="20"/>
          <w:szCs w:val="20"/>
          <w:lang w:val="it-IT"/>
        </w:rPr>
      </w:pPr>
    </w:p>
    <w:p w14:paraId="7604A6B7" w14:textId="66D1A5F4" w:rsidR="009C4E2F" w:rsidRDefault="00EF2EBF" w:rsidP="00F22933">
      <w:pPr>
        <w:pStyle w:val="Corpotesto"/>
        <w:numPr>
          <w:ilvl w:val="0"/>
          <w:numId w:val="25"/>
        </w:numPr>
        <w:tabs>
          <w:tab w:val="left" w:pos="474"/>
        </w:tabs>
        <w:spacing w:line="276" w:lineRule="auto"/>
        <w:ind w:left="357"/>
        <w:jc w:val="both"/>
        <w:rPr>
          <w:rFonts w:asciiTheme="minorHAnsi" w:hAnsiTheme="minorHAnsi" w:cstheme="minorHAnsi"/>
          <w:spacing w:val="-1"/>
          <w:sz w:val="20"/>
          <w:szCs w:val="20"/>
          <w:lang w:val="it-IT"/>
        </w:rPr>
      </w:pPr>
      <w:r w:rsidRPr="00EF2EBF">
        <w:rPr>
          <w:rFonts w:asciiTheme="minorHAnsi" w:hAnsiTheme="minorHAnsi" w:cstheme="minorHAnsi"/>
          <w:spacing w:val="-1"/>
          <w:sz w:val="20"/>
          <w:szCs w:val="20"/>
          <w:lang w:val="it-IT"/>
        </w:rPr>
        <w:t>Nel caso di consulenze erogate da persone fisiche</w:t>
      </w:r>
      <w:r>
        <w:rPr>
          <w:rFonts w:asciiTheme="minorHAnsi" w:hAnsiTheme="minorHAnsi" w:cstheme="minorHAnsi"/>
          <w:spacing w:val="-1"/>
          <w:sz w:val="20"/>
          <w:szCs w:val="20"/>
          <w:lang w:val="it-IT"/>
        </w:rPr>
        <w:t>, c</w:t>
      </w:r>
      <w:r w:rsidR="00DD12A1" w:rsidRPr="00ED1D80">
        <w:rPr>
          <w:rFonts w:asciiTheme="minorHAnsi" w:hAnsiTheme="minorHAnsi" w:cstheme="minorHAnsi"/>
          <w:spacing w:val="-1"/>
          <w:sz w:val="20"/>
          <w:szCs w:val="20"/>
          <w:lang w:val="it-IT"/>
        </w:rPr>
        <w:t xml:space="preserve">opia delle </w:t>
      </w:r>
      <w:r w:rsidR="00DD12A1" w:rsidRPr="00A67954">
        <w:rPr>
          <w:rFonts w:asciiTheme="minorHAnsi" w:hAnsiTheme="minorHAnsi" w:cstheme="minorHAnsi"/>
          <w:b/>
          <w:bCs/>
          <w:spacing w:val="-1"/>
          <w:sz w:val="20"/>
          <w:szCs w:val="20"/>
          <w:lang w:val="it-IT"/>
        </w:rPr>
        <w:t xml:space="preserve">quietanze di pagamento dei </w:t>
      </w:r>
      <w:r w:rsidRPr="00A67954">
        <w:rPr>
          <w:rFonts w:asciiTheme="minorHAnsi" w:hAnsiTheme="minorHAnsi" w:cstheme="minorHAnsi"/>
          <w:b/>
          <w:bCs/>
          <w:spacing w:val="-1"/>
          <w:sz w:val="20"/>
          <w:szCs w:val="20"/>
          <w:lang w:val="it-IT"/>
        </w:rPr>
        <w:t>M</w:t>
      </w:r>
      <w:r w:rsidR="00DD12A1" w:rsidRPr="00A67954">
        <w:rPr>
          <w:rFonts w:asciiTheme="minorHAnsi" w:hAnsiTheme="minorHAnsi" w:cstheme="minorHAnsi"/>
          <w:b/>
          <w:bCs/>
          <w:spacing w:val="-1"/>
          <w:sz w:val="20"/>
          <w:szCs w:val="20"/>
          <w:lang w:val="it-IT"/>
        </w:rPr>
        <w:t>odelli F24</w:t>
      </w:r>
      <w:r w:rsidR="00DD12A1" w:rsidRPr="00ED1D80">
        <w:rPr>
          <w:rFonts w:asciiTheme="minorHAnsi" w:hAnsiTheme="minorHAnsi" w:cstheme="minorHAnsi"/>
          <w:spacing w:val="-1"/>
          <w:sz w:val="20"/>
          <w:szCs w:val="20"/>
          <w:lang w:val="it-IT"/>
        </w:rPr>
        <w:t>, per il versamento delle ritenute di acconto ai professionisti;</w:t>
      </w:r>
      <w:r w:rsidR="009C4E2F" w:rsidRPr="00ED1D80">
        <w:rPr>
          <w:rFonts w:asciiTheme="minorHAnsi" w:hAnsiTheme="minorHAnsi" w:cstheme="minorHAnsi"/>
          <w:spacing w:val="-1"/>
          <w:sz w:val="20"/>
          <w:szCs w:val="20"/>
          <w:lang w:val="it-IT"/>
        </w:rPr>
        <w:t xml:space="preserve"> </w:t>
      </w:r>
    </w:p>
    <w:p w14:paraId="13D87555" w14:textId="77777777" w:rsidR="00F22933" w:rsidRPr="00ED1D80" w:rsidRDefault="00F22933" w:rsidP="00F22933">
      <w:pPr>
        <w:pStyle w:val="Corpotesto"/>
        <w:tabs>
          <w:tab w:val="left" w:pos="474"/>
        </w:tabs>
        <w:spacing w:line="276" w:lineRule="auto"/>
        <w:ind w:left="0" w:firstLine="0"/>
        <w:jc w:val="both"/>
        <w:rPr>
          <w:rFonts w:asciiTheme="minorHAnsi" w:hAnsiTheme="minorHAnsi" w:cstheme="minorHAnsi"/>
          <w:spacing w:val="-1"/>
          <w:sz w:val="20"/>
          <w:szCs w:val="20"/>
          <w:lang w:val="it-IT"/>
        </w:rPr>
      </w:pPr>
    </w:p>
    <w:p w14:paraId="67FCB2C8" w14:textId="300A1973" w:rsidR="009C4E2F" w:rsidRDefault="009C4E2F" w:rsidP="00F22933">
      <w:pPr>
        <w:pStyle w:val="Paragrafoelenco"/>
        <w:numPr>
          <w:ilvl w:val="0"/>
          <w:numId w:val="25"/>
        </w:numPr>
        <w:spacing w:line="276" w:lineRule="auto"/>
        <w:ind w:left="357"/>
        <w:jc w:val="both"/>
        <w:rPr>
          <w:rFonts w:cstheme="minorHAnsi"/>
          <w:sz w:val="20"/>
          <w:szCs w:val="20"/>
          <w:lang w:val="it-IT"/>
        </w:rPr>
      </w:pPr>
      <w:r w:rsidRPr="00ED1D80">
        <w:rPr>
          <w:rFonts w:cstheme="minorHAnsi"/>
          <w:sz w:val="20"/>
          <w:szCs w:val="20"/>
          <w:lang w:val="it-IT"/>
        </w:rPr>
        <w:t xml:space="preserve">Dichiarazione di </w:t>
      </w:r>
      <w:r w:rsidRPr="00A67954">
        <w:rPr>
          <w:rFonts w:cstheme="minorHAnsi"/>
          <w:b/>
          <w:bCs/>
          <w:sz w:val="20"/>
          <w:szCs w:val="20"/>
          <w:lang w:val="it-IT"/>
        </w:rPr>
        <w:t>quietanza liberatoria</w:t>
      </w:r>
      <w:r w:rsidRPr="00ED1D80">
        <w:rPr>
          <w:rFonts w:cstheme="minorHAnsi"/>
          <w:sz w:val="20"/>
          <w:szCs w:val="20"/>
          <w:lang w:val="it-IT"/>
        </w:rPr>
        <w:t xml:space="preserve"> del fornitore (</w:t>
      </w:r>
      <w:r w:rsidR="00A67954" w:rsidRPr="00A67954">
        <w:rPr>
          <w:rFonts w:cstheme="minorHAnsi"/>
          <w:b/>
          <w:bCs/>
          <w:sz w:val="20"/>
          <w:szCs w:val="20"/>
          <w:lang w:val="it-IT"/>
        </w:rPr>
        <w:t>A</w:t>
      </w:r>
      <w:r w:rsidRPr="00A67954">
        <w:rPr>
          <w:rFonts w:cstheme="minorHAnsi"/>
          <w:b/>
          <w:bCs/>
          <w:sz w:val="20"/>
          <w:szCs w:val="20"/>
          <w:lang w:val="it-IT"/>
        </w:rPr>
        <w:t>llegato I alla Convenzione</w:t>
      </w:r>
      <w:r w:rsidRPr="00ED1D80">
        <w:rPr>
          <w:rFonts w:cstheme="minorHAnsi"/>
          <w:sz w:val="20"/>
          <w:szCs w:val="20"/>
          <w:lang w:val="it-IT"/>
        </w:rPr>
        <w:t>)</w:t>
      </w:r>
      <w:r w:rsidR="00107B12">
        <w:rPr>
          <w:rStyle w:val="Rimandonotaapidipagina"/>
          <w:rFonts w:cstheme="minorHAnsi"/>
          <w:sz w:val="20"/>
          <w:szCs w:val="20"/>
          <w:lang w:val="it-IT"/>
        </w:rPr>
        <w:footnoteReference w:id="2"/>
      </w:r>
      <w:r w:rsidRPr="00ED1D80">
        <w:rPr>
          <w:rFonts w:cstheme="minorHAnsi"/>
          <w:sz w:val="20"/>
          <w:szCs w:val="20"/>
          <w:lang w:val="it-IT"/>
        </w:rPr>
        <w:t>;</w:t>
      </w:r>
    </w:p>
    <w:p w14:paraId="5D18331B" w14:textId="77777777" w:rsidR="00F22933" w:rsidRPr="00F22933" w:rsidRDefault="00F22933" w:rsidP="00F22933">
      <w:pPr>
        <w:spacing w:line="276" w:lineRule="auto"/>
        <w:jc w:val="both"/>
        <w:rPr>
          <w:rFonts w:cstheme="minorHAnsi"/>
          <w:sz w:val="20"/>
          <w:szCs w:val="20"/>
          <w:lang w:val="it-IT"/>
        </w:rPr>
      </w:pPr>
    </w:p>
    <w:p w14:paraId="78A1E615" w14:textId="24C1BC98" w:rsidR="009C4E2F" w:rsidRPr="00F22933" w:rsidRDefault="009C4E2F" w:rsidP="00F22933">
      <w:pPr>
        <w:pStyle w:val="Corpotesto"/>
        <w:numPr>
          <w:ilvl w:val="0"/>
          <w:numId w:val="25"/>
        </w:numPr>
        <w:tabs>
          <w:tab w:val="left" w:pos="474"/>
        </w:tabs>
        <w:spacing w:line="276" w:lineRule="auto"/>
        <w:ind w:left="357"/>
        <w:jc w:val="both"/>
        <w:rPr>
          <w:rFonts w:asciiTheme="minorHAnsi" w:hAnsiTheme="minorHAnsi" w:cstheme="minorHAnsi"/>
          <w:spacing w:val="-1"/>
          <w:sz w:val="20"/>
          <w:szCs w:val="20"/>
          <w:lang w:val="it-IT"/>
        </w:rPr>
      </w:pPr>
      <w:r w:rsidRPr="00A67954">
        <w:rPr>
          <w:rFonts w:asciiTheme="minorHAnsi" w:hAnsiTheme="minorHAnsi" w:cstheme="minorHAnsi"/>
          <w:b/>
          <w:bCs/>
          <w:sz w:val="20"/>
          <w:szCs w:val="20"/>
          <w:lang w:val="it-IT"/>
        </w:rPr>
        <w:t>Documentazione professionale prodotta</w:t>
      </w:r>
      <w:r w:rsidRPr="00ED1D80">
        <w:rPr>
          <w:rFonts w:asciiTheme="minorHAnsi" w:hAnsiTheme="minorHAnsi" w:cstheme="minorHAnsi"/>
          <w:sz w:val="20"/>
          <w:szCs w:val="20"/>
          <w:lang w:val="it-IT"/>
        </w:rPr>
        <w:t>, per ogni tipologia di spesa (vedi infra);</w:t>
      </w:r>
    </w:p>
    <w:p w14:paraId="376CD84E" w14:textId="77777777" w:rsidR="00F22933" w:rsidRPr="00ED1D80" w:rsidRDefault="00F22933" w:rsidP="00F22933">
      <w:pPr>
        <w:pStyle w:val="Corpotesto"/>
        <w:tabs>
          <w:tab w:val="left" w:pos="474"/>
        </w:tabs>
        <w:spacing w:line="276" w:lineRule="auto"/>
        <w:ind w:left="0" w:firstLine="0"/>
        <w:jc w:val="both"/>
        <w:rPr>
          <w:rFonts w:asciiTheme="minorHAnsi" w:hAnsiTheme="minorHAnsi" w:cstheme="minorHAnsi"/>
          <w:spacing w:val="-1"/>
          <w:sz w:val="20"/>
          <w:szCs w:val="20"/>
          <w:lang w:val="it-IT"/>
        </w:rPr>
      </w:pPr>
    </w:p>
    <w:p w14:paraId="36FA6C55" w14:textId="1C5F2CF1" w:rsidR="009C4E2F" w:rsidRPr="00F22933" w:rsidRDefault="009C4E2F" w:rsidP="00F22933">
      <w:pPr>
        <w:pStyle w:val="Corpotesto"/>
        <w:numPr>
          <w:ilvl w:val="0"/>
          <w:numId w:val="25"/>
        </w:numPr>
        <w:tabs>
          <w:tab w:val="left" w:pos="474"/>
        </w:tabs>
        <w:spacing w:line="276" w:lineRule="auto"/>
        <w:ind w:left="357"/>
        <w:jc w:val="both"/>
        <w:rPr>
          <w:rFonts w:asciiTheme="minorHAnsi" w:hAnsiTheme="minorHAnsi" w:cstheme="minorHAnsi"/>
          <w:spacing w:val="-1"/>
          <w:sz w:val="20"/>
          <w:szCs w:val="20"/>
          <w:lang w:val="it-IT"/>
        </w:rPr>
      </w:pPr>
      <w:r w:rsidRPr="00A67954">
        <w:rPr>
          <w:rFonts w:asciiTheme="minorHAnsi" w:hAnsiTheme="minorHAnsi" w:cstheme="minorHAnsi"/>
          <w:b/>
          <w:bCs/>
          <w:sz w:val="20"/>
          <w:szCs w:val="20"/>
          <w:lang w:val="it-IT"/>
        </w:rPr>
        <w:t>Scritture contabili</w:t>
      </w:r>
      <w:r w:rsidRPr="00ED1D80">
        <w:rPr>
          <w:rFonts w:asciiTheme="minorHAnsi" w:hAnsiTheme="minorHAnsi" w:cstheme="minorHAnsi"/>
          <w:sz w:val="20"/>
          <w:szCs w:val="20"/>
          <w:lang w:val="it-IT"/>
        </w:rPr>
        <w:t>: copia libro giornale con evidenza dell’articolo relativo alla registrazione e al pagamento della fattura, copia registro I.V.A. eventuale mastrino del fornitore;</w:t>
      </w:r>
    </w:p>
    <w:p w14:paraId="0A4BCCBB" w14:textId="77777777" w:rsidR="00F22933" w:rsidRPr="00ED1D80" w:rsidRDefault="00F22933" w:rsidP="00F22933">
      <w:pPr>
        <w:pStyle w:val="Corpotesto"/>
        <w:tabs>
          <w:tab w:val="left" w:pos="474"/>
        </w:tabs>
        <w:spacing w:line="276" w:lineRule="auto"/>
        <w:ind w:left="0" w:firstLine="0"/>
        <w:jc w:val="both"/>
        <w:rPr>
          <w:rFonts w:asciiTheme="minorHAnsi" w:hAnsiTheme="minorHAnsi" w:cstheme="minorHAnsi"/>
          <w:spacing w:val="-1"/>
          <w:sz w:val="20"/>
          <w:szCs w:val="20"/>
          <w:lang w:val="it-IT"/>
        </w:rPr>
      </w:pPr>
    </w:p>
    <w:p w14:paraId="636487B0" w14:textId="2FC3FBFE" w:rsidR="00F37782" w:rsidRPr="00894EB6" w:rsidRDefault="00F37782" w:rsidP="00F22933">
      <w:pPr>
        <w:pStyle w:val="Corpotesto"/>
        <w:numPr>
          <w:ilvl w:val="0"/>
          <w:numId w:val="25"/>
        </w:numPr>
        <w:tabs>
          <w:tab w:val="left" w:pos="474"/>
        </w:tabs>
        <w:spacing w:line="276" w:lineRule="auto"/>
        <w:ind w:left="357"/>
        <w:jc w:val="both"/>
        <w:rPr>
          <w:rFonts w:asciiTheme="minorHAnsi" w:hAnsiTheme="minorHAnsi" w:cstheme="minorHAnsi"/>
          <w:spacing w:val="-1"/>
          <w:sz w:val="20"/>
          <w:szCs w:val="20"/>
          <w:lang w:val="it-IT"/>
        </w:rPr>
      </w:pPr>
      <w:r w:rsidRPr="00ED1D80">
        <w:rPr>
          <w:rFonts w:asciiTheme="minorHAnsi" w:eastAsiaTheme="minorHAnsi" w:hAnsiTheme="minorHAnsi" w:cstheme="minorHAnsi"/>
          <w:sz w:val="20"/>
          <w:szCs w:val="20"/>
          <w:lang w:val="it-IT"/>
        </w:rPr>
        <w:t xml:space="preserve">Per le spese di fidejussione occorre presentare </w:t>
      </w:r>
      <w:r w:rsidRPr="00A67954">
        <w:rPr>
          <w:rFonts w:asciiTheme="minorHAnsi" w:eastAsiaTheme="minorHAnsi" w:hAnsiTheme="minorHAnsi" w:cstheme="minorHAnsi"/>
          <w:b/>
          <w:bCs/>
          <w:sz w:val="20"/>
          <w:szCs w:val="20"/>
          <w:lang w:val="it-IT"/>
        </w:rPr>
        <w:t>contratto di fideiussione e quietanza pagamento premio</w:t>
      </w:r>
      <w:r w:rsidRPr="00ED1D80">
        <w:rPr>
          <w:rFonts w:asciiTheme="minorHAnsi" w:eastAsiaTheme="minorHAnsi" w:hAnsiTheme="minorHAnsi" w:cstheme="minorHAnsi"/>
          <w:sz w:val="20"/>
          <w:szCs w:val="20"/>
          <w:lang w:val="it-IT"/>
        </w:rPr>
        <w:t>.</w:t>
      </w:r>
    </w:p>
    <w:p w14:paraId="7F19DA9F" w14:textId="77777777" w:rsidR="00894EB6" w:rsidRDefault="00894EB6" w:rsidP="00894EB6">
      <w:pPr>
        <w:pStyle w:val="Paragrafoelenco"/>
        <w:rPr>
          <w:rFonts w:cstheme="minorHAnsi"/>
          <w:spacing w:val="-1"/>
          <w:sz w:val="20"/>
          <w:szCs w:val="20"/>
          <w:lang w:val="it-IT"/>
        </w:rPr>
      </w:pPr>
    </w:p>
    <w:p w14:paraId="1765676A" w14:textId="77777777" w:rsidR="00894EB6" w:rsidRDefault="00894EB6" w:rsidP="00894EB6">
      <w:pPr>
        <w:pStyle w:val="Corpotesto"/>
        <w:numPr>
          <w:ilvl w:val="0"/>
          <w:numId w:val="25"/>
        </w:numPr>
        <w:tabs>
          <w:tab w:val="left" w:pos="474"/>
        </w:tabs>
        <w:spacing w:line="276" w:lineRule="auto"/>
        <w:ind w:left="357"/>
        <w:jc w:val="both"/>
        <w:rPr>
          <w:rFonts w:asciiTheme="minorHAnsi" w:hAnsiTheme="minorHAnsi" w:cstheme="minorHAnsi"/>
          <w:spacing w:val="-1"/>
          <w:sz w:val="20"/>
          <w:szCs w:val="20"/>
          <w:lang w:val="it-IT"/>
        </w:rPr>
      </w:pPr>
      <w:r w:rsidRPr="00894EB6">
        <w:rPr>
          <w:rFonts w:asciiTheme="minorHAnsi" w:hAnsiTheme="minorHAnsi" w:cstheme="minorHAnsi"/>
          <w:spacing w:val="-1"/>
          <w:sz w:val="20"/>
          <w:szCs w:val="20"/>
          <w:lang w:val="it-IT"/>
        </w:rPr>
        <w:t xml:space="preserve">Per le </w:t>
      </w:r>
      <w:r w:rsidRPr="00894EB6">
        <w:rPr>
          <w:rFonts w:asciiTheme="minorHAnsi" w:hAnsiTheme="minorHAnsi" w:cstheme="minorHAnsi"/>
          <w:b/>
          <w:bCs/>
          <w:spacing w:val="-1"/>
          <w:sz w:val="20"/>
          <w:szCs w:val="20"/>
          <w:lang w:val="it-IT"/>
        </w:rPr>
        <w:t>tipologie di intervento di cui alle lettere A, D, E ed F dell’Avviso</w:t>
      </w:r>
      <w:r w:rsidRPr="00894EB6">
        <w:rPr>
          <w:rFonts w:asciiTheme="minorHAnsi" w:hAnsiTheme="minorHAnsi" w:cstheme="minorHAnsi"/>
          <w:spacing w:val="-1"/>
          <w:sz w:val="20"/>
          <w:szCs w:val="20"/>
          <w:lang w:val="it-IT"/>
        </w:rPr>
        <w:t>,</w:t>
      </w:r>
      <w:r>
        <w:rPr>
          <w:rFonts w:asciiTheme="minorHAnsi" w:hAnsiTheme="minorHAnsi" w:cstheme="minorHAnsi"/>
          <w:spacing w:val="-1"/>
          <w:sz w:val="20"/>
          <w:szCs w:val="20"/>
          <w:lang w:val="it-IT"/>
        </w:rPr>
        <w:t xml:space="preserve"> occorrerà allegare</w:t>
      </w:r>
      <w:r w:rsidRPr="00894EB6">
        <w:rPr>
          <w:rFonts w:asciiTheme="minorHAnsi" w:hAnsiTheme="minorHAnsi" w:cstheme="minorHAnsi"/>
          <w:spacing w:val="-1"/>
          <w:sz w:val="20"/>
          <w:szCs w:val="20"/>
          <w:lang w:val="it-IT"/>
        </w:rPr>
        <w:t xml:space="preserve"> il </w:t>
      </w:r>
      <w:r w:rsidRPr="00894EB6">
        <w:rPr>
          <w:rFonts w:asciiTheme="minorHAnsi" w:hAnsiTheme="minorHAnsi" w:cstheme="minorHAnsi"/>
          <w:b/>
          <w:bCs/>
          <w:spacing w:val="-1"/>
          <w:sz w:val="20"/>
          <w:szCs w:val="20"/>
          <w:lang w:val="it-IT"/>
        </w:rPr>
        <w:t>Curriculum Vitae</w:t>
      </w:r>
      <w:r w:rsidRPr="00894EB6">
        <w:rPr>
          <w:rFonts w:asciiTheme="minorHAnsi" w:hAnsiTheme="minorHAnsi" w:cstheme="minorHAnsi"/>
          <w:spacing w:val="-1"/>
          <w:sz w:val="20"/>
          <w:szCs w:val="20"/>
          <w:lang w:val="it-IT"/>
        </w:rPr>
        <w:t xml:space="preserve"> del professionista che eroga il servizio, o la presentazione aziendale in caso di società, debitamente sottoscritto e corredato dell’autorizzazione al trattamento dei dati personali, da cui si desumano, con chiarezza, gli anni di esperienza nella specifica attività;</w:t>
      </w:r>
    </w:p>
    <w:p w14:paraId="283D01BC" w14:textId="77777777" w:rsidR="00894EB6" w:rsidRDefault="00894EB6" w:rsidP="00894EB6">
      <w:pPr>
        <w:pStyle w:val="Paragrafoelenco"/>
        <w:rPr>
          <w:rFonts w:cstheme="minorHAnsi"/>
          <w:spacing w:val="-1"/>
          <w:sz w:val="20"/>
          <w:szCs w:val="20"/>
          <w:lang w:val="it-IT"/>
        </w:rPr>
      </w:pPr>
    </w:p>
    <w:p w14:paraId="020BBD6B" w14:textId="0973BB94" w:rsidR="00405447" w:rsidRPr="00B706CD" w:rsidRDefault="00894EB6" w:rsidP="00894EB6">
      <w:pPr>
        <w:pStyle w:val="Corpotesto"/>
        <w:numPr>
          <w:ilvl w:val="0"/>
          <w:numId w:val="25"/>
        </w:numPr>
        <w:tabs>
          <w:tab w:val="left" w:pos="474"/>
        </w:tabs>
        <w:spacing w:line="276" w:lineRule="auto"/>
        <w:ind w:left="357"/>
        <w:jc w:val="both"/>
        <w:rPr>
          <w:rFonts w:asciiTheme="minorHAnsi" w:hAnsiTheme="minorHAnsi" w:cstheme="minorHAnsi"/>
          <w:spacing w:val="-1"/>
          <w:sz w:val="20"/>
          <w:szCs w:val="20"/>
          <w:lang w:val="it-IT"/>
        </w:rPr>
      </w:pPr>
      <w:r w:rsidRPr="00B706CD">
        <w:rPr>
          <w:rFonts w:asciiTheme="minorHAnsi" w:hAnsiTheme="minorHAnsi" w:cstheme="minorHAnsi"/>
          <w:spacing w:val="-1"/>
          <w:sz w:val="20"/>
          <w:szCs w:val="20"/>
          <w:lang w:val="it-IT"/>
        </w:rPr>
        <w:t xml:space="preserve">Per le </w:t>
      </w:r>
      <w:r w:rsidRPr="00B706CD">
        <w:rPr>
          <w:rFonts w:asciiTheme="minorHAnsi" w:hAnsiTheme="minorHAnsi" w:cstheme="minorHAnsi"/>
          <w:b/>
          <w:bCs/>
          <w:spacing w:val="-1"/>
          <w:sz w:val="20"/>
          <w:szCs w:val="20"/>
          <w:lang w:val="it-IT"/>
        </w:rPr>
        <w:t>tipologie di intervento di cui alle lettere D</w:t>
      </w:r>
      <w:r w:rsidR="00C025A4">
        <w:rPr>
          <w:rFonts w:asciiTheme="minorHAnsi" w:hAnsiTheme="minorHAnsi" w:cstheme="minorHAnsi"/>
          <w:b/>
          <w:bCs/>
          <w:spacing w:val="-1"/>
          <w:sz w:val="20"/>
          <w:szCs w:val="20"/>
          <w:lang w:val="it-IT"/>
        </w:rPr>
        <w:t xml:space="preserve"> ed</w:t>
      </w:r>
      <w:r w:rsidRPr="00B706CD">
        <w:rPr>
          <w:rFonts w:asciiTheme="minorHAnsi" w:hAnsiTheme="minorHAnsi" w:cstheme="minorHAnsi"/>
          <w:b/>
          <w:bCs/>
          <w:spacing w:val="-1"/>
          <w:sz w:val="20"/>
          <w:szCs w:val="20"/>
          <w:lang w:val="it-IT"/>
        </w:rPr>
        <w:t xml:space="preserve"> E </w:t>
      </w:r>
      <w:r w:rsidR="00C025A4">
        <w:rPr>
          <w:rFonts w:asciiTheme="minorHAnsi" w:hAnsiTheme="minorHAnsi" w:cstheme="minorHAnsi"/>
          <w:b/>
          <w:bCs/>
          <w:spacing w:val="-1"/>
          <w:sz w:val="20"/>
          <w:szCs w:val="20"/>
          <w:lang w:val="it-IT"/>
        </w:rPr>
        <w:t xml:space="preserve">(relativamente alla sola attività di sviluppo software) </w:t>
      </w:r>
      <w:r w:rsidRPr="00B706CD">
        <w:rPr>
          <w:rFonts w:asciiTheme="minorHAnsi" w:hAnsiTheme="minorHAnsi" w:cstheme="minorHAnsi"/>
          <w:b/>
          <w:bCs/>
          <w:spacing w:val="-1"/>
          <w:sz w:val="20"/>
          <w:szCs w:val="20"/>
          <w:lang w:val="it-IT"/>
        </w:rPr>
        <w:t>dell’Avviso</w:t>
      </w:r>
      <w:r w:rsidRPr="00B706CD">
        <w:rPr>
          <w:rFonts w:asciiTheme="minorHAnsi" w:hAnsiTheme="minorHAnsi" w:cstheme="minorHAnsi"/>
          <w:spacing w:val="-1"/>
          <w:sz w:val="20"/>
          <w:szCs w:val="20"/>
          <w:lang w:val="it-IT"/>
        </w:rPr>
        <w:t xml:space="preserve">, occorrerà allegare il </w:t>
      </w:r>
      <w:proofErr w:type="spellStart"/>
      <w:r w:rsidRPr="00B706CD">
        <w:rPr>
          <w:rFonts w:cstheme="minorHAnsi"/>
          <w:b/>
          <w:bCs/>
          <w:spacing w:val="-1"/>
          <w:sz w:val="20"/>
          <w:szCs w:val="20"/>
          <w:lang w:val="it-IT"/>
        </w:rPr>
        <w:t>Timesheet</w:t>
      </w:r>
      <w:proofErr w:type="spellEnd"/>
      <w:r w:rsidRPr="00B706CD">
        <w:rPr>
          <w:rFonts w:cstheme="minorHAnsi"/>
          <w:spacing w:val="-1"/>
          <w:sz w:val="20"/>
          <w:szCs w:val="20"/>
          <w:lang w:val="it-IT"/>
        </w:rPr>
        <w:t xml:space="preserve"> del consulente – sia in formato pdf che </w:t>
      </w:r>
      <w:proofErr w:type="spellStart"/>
      <w:r w:rsidRPr="00B706CD">
        <w:rPr>
          <w:rFonts w:cstheme="minorHAnsi"/>
          <w:spacing w:val="-1"/>
          <w:sz w:val="20"/>
          <w:szCs w:val="20"/>
          <w:lang w:val="it-IT"/>
        </w:rPr>
        <w:t>xls</w:t>
      </w:r>
      <w:proofErr w:type="spellEnd"/>
      <w:r w:rsidRPr="00B706CD">
        <w:rPr>
          <w:rFonts w:cstheme="minorHAnsi"/>
          <w:spacing w:val="-1"/>
          <w:sz w:val="20"/>
          <w:szCs w:val="20"/>
          <w:lang w:val="it-IT"/>
        </w:rPr>
        <w:t xml:space="preserve"> – debitamente sottoscritto dal consulente medesimo, recante la chiara indicazione delle giornate/uomo dedicate al progetto e delle relative date; nell’ipotesi in cui nelle attività di consulenza il fornitore abbia impiegato più risorse, sarà necessario presentare il </w:t>
      </w:r>
      <w:proofErr w:type="spellStart"/>
      <w:r w:rsidRPr="00B706CD">
        <w:rPr>
          <w:rFonts w:cstheme="minorHAnsi"/>
          <w:spacing w:val="-1"/>
          <w:sz w:val="20"/>
          <w:szCs w:val="20"/>
          <w:lang w:val="it-IT"/>
        </w:rPr>
        <w:t>timesheet</w:t>
      </w:r>
      <w:proofErr w:type="spellEnd"/>
      <w:r w:rsidRPr="00B706CD">
        <w:rPr>
          <w:rFonts w:cstheme="minorHAnsi"/>
          <w:spacing w:val="-1"/>
          <w:sz w:val="20"/>
          <w:szCs w:val="20"/>
          <w:lang w:val="it-IT"/>
        </w:rPr>
        <w:t xml:space="preserve"> di ciascun componente del team di lavoro, debitamente sottoscritto sia dal citato componente che dal Rappresentante Legale dell’impresa fornitrice</w:t>
      </w:r>
      <w:r w:rsidR="00B706CD">
        <w:rPr>
          <w:rFonts w:cstheme="minorHAnsi"/>
          <w:spacing w:val="-1"/>
          <w:sz w:val="20"/>
          <w:szCs w:val="20"/>
          <w:lang w:val="it-IT"/>
        </w:rPr>
        <w:t xml:space="preserve"> (</w:t>
      </w:r>
      <w:r w:rsidR="00405447" w:rsidRPr="00B706CD">
        <w:rPr>
          <w:rFonts w:cstheme="minorHAnsi"/>
          <w:sz w:val="20"/>
          <w:szCs w:val="20"/>
          <w:lang w:val="it-IT"/>
        </w:rPr>
        <w:t xml:space="preserve">si potranno utilizzare i modelli fac-simile </w:t>
      </w:r>
      <w:r w:rsidR="00A2630B">
        <w:rPr>
          <w:rFonts w:cstheme="minorHAnsi"/>
          <w:sz w:val="20"/>
          <w:szCs w:val="20"/>
          <w:lang w:val="it-IT"/>
        </w:rPr>
        <w:t xml:space="preserve">in calce al documento </w:t>
      </w:r>
      <w:r w:rsidR="00405447" w:rsidRPr="00C025A4">
        <w:rPr>
          <w:rFonts w:cstheme="minorHAnsi"/>
          <w:b/>
          <w:bCs/>
          <w:sz w:val="20"/>
          <w:szCs w:val="20"/>
          <w:lang w:val="it-IT"/>
        </w:rPr>
        <w:t xml:space="preserve">Allegato </w:t>
      </w:r>
      <w:r w:rsidR="00681028" w:rsidRPr="00C025A4">
        <w:rPr>
          <w:rFonts w:cstheme="minorHAnsi"/>
          <w:b/>
          <w:bCs/>
          <w:sz w:val="20"/>
          <w:szCs w:val="20"/>
          <w:lang w:val="it-IT"/>
        </w:rPr>
        <w:t>P</w:t>
      </w:r>
      <w:r w:rsidR="00B706CD" w:rsidRPr="00A2630B">
        <w:rPr>
          <w:rFonts w:cstheme="minorHAnsi"/>
          <w:sz w:val="20"/>
          <w:szCs w:val="20"/>
          <w:lang w:val="it-IT"/>
        </w:rPr>
        <w:t>).</w:t>
      </w:r>
    </w:p>
    <w:p w14:paraId="0E1D1F6D" w14:textId="5EA88539" w:rsidR="00894EB6" w:rsidRPr="00894EB6" w:rsidRDefault="00894EB6" w:rsidP="00405447">
      <w:pPr>
        <w:pStyle w:val="Corpotesto"/>
        <w:tabs>
          <w:tab w:val="left" w:pos="474"/>
        </w:tabs>
        <w:spacing w:line="276" w:lineRule="auto"/>
        <w:ind w:left="357" w:firstLine="0"/>
        <w:jc w:val="both"/>
        <w:rPr>
          <w:rFonts w:asciiTheme="minorHAnsi" w:hAnsiTheme="minorHAnsi" w:cstheme="minorHAnsi"/>
          <w:spacing w:val="-1"/>
          <w:sz w:val="20"/>
          <w:szCs w:val="20"/>
          <w:lang w:val="it-IT"/>
        </w:rPr>
      </w:pPr>
      <w:r w:rsidRPr="00894EB6">
        <w:rPr>
          <w:rFonts w:cstheme="minorHAnsi"/>
          <w:spacing w:val="-1"/>
          <w:sz w:val="20"/>
          <w:szCs w:val="20"/>
          <w:lang w:val="it-IT"/>
        </w:rPr>
        <w:t xml:space="preserve">Per i consulenti che abbiano un contratto di lavoro dipendente con la società fornitrice, occorre fornire i </w:t>
      </w:r>
      <w:r w:rsidRPr="00B706CD">
        <w:rPr>
          <w:rFonts w:cstheme="minorHAnsi"/>
          <w:b/>
          <w:bCs/>
          <w:spacing w:val="-1"/>
          <w:sz w:val="20"/>
          <w:szCs w:val="20"/>
          <w:lang w:val="it-IT"/>
        </w:rPr>
        <w:t>fogli presenze</w:t>
      </w:r>
      <w:r w:rsidRPr="00894EB6">
        <w:rPr>
          <w:rFonts w:cstheme="minorHAnsi"/>
          <w:spacing w:val="-1"/>
          <w:sz w:val="20"/>
          <w:szCs w:val="20"/>
          <w:lang w:val="it-IT"/>
        </w:rPr>
        <w:t xml:space="preserve"> delle risorse (LUL) riferiti ai mesi di attività della risorsa medesima; nel caso di consulenti esterni (non dipendenti), </w:t>
      </w:r>
      <w:r w:rsidRPr="00894EB6">
        <w:rPr>
          <w:rFonts w:cstheme="minorHAnsi"/>
          <w:spacing w:val="-1"/>
          <w:sz w:val="20"/>
          <w:szCs w:val="20"/>
          <w:lang w:val="it-IT"/>
        </w:rPr>
        <w:lastRenderedPageBreak/>
        <w:t xml:space="preserve">occorre invece fornire il </w:t>
      </w:r>
      <w:r w:rsidRPr="00B706CD">
        <w:rPr>
          <w:rFonts w:cstheme="minorHAnsi"/>
          <w:b/>
          <w:bCs/>
          <w:spacing w:val="-1"/>
          <w:sz w:val="20"/>
          <w:szCs w:val="20"/>
          <w:lang w:val="it-IT"/>
        </w:rPr>
        <w:t>contratto stipulato tra il professionista e la Società</w:t>
      </w:r>
      <w:r w:rsidRPr="00894EB6">
        <w:rPr>
          <w:rFonts w:cstheme="minorHAnsi"/>
          <w:spacing w:val="-1"/>
          <w:sz w:val="20"/>
          <w:szCs w:val="20"/>
          <w:lang w:val="it-IT"/>
        </w:rPr>
        <w:t>;</w:t>
      </w:r>
    </w:p>
    <w:p w14:paraId="0E4B4CE7" w14:textId="77777777" w:rsidR="00894EB6" w:rsidRDefault="00894EB6" w:rsidP="00894EB6">
      <w:pPr>
        <w:pStyle w:val="Paragrafoelenco"/>
        <w:rPr>
          <w:rFonts w:cstheme="minorHAnsi"/>
          <w:spacing w:val="-1"/>
          <w:sz w:val="20"/>
          <w:szCs w:val="20"/>
          <w:lang w:val="it-IT"/>
        </w:rPr>
      </w:pPr>
    </w:p>
    <w:p w14:paraId="5F61E457" w14:textId="53C35798" w:rsidR="00894EB6" w:rsidRPr="00405447" w:rsidRDefault="00894EB6" w:rsidP="00894EB6">
      <w:pPr>
        <w:pStyle w:val="Corpotesto"/>
        <w:numPr>
          <w:ilvl w:val="0"/>
          <w:numId w:val="25"/>
        </w:numPr>
        <w:tabs>
          <w:tab w:val="left" w:pos="474"/>
        </w:tabs>
        <w:spacing w:line="276" w:lineRule="auto"/>
        <w:ind w:left="357"/>
        <w:jc w:val="both"/>
        <w:rPr>
          <w:rFonts w:asciiTheme="minorHAnsi" w:hAnsiTheme="minorHAnsi" w:cstheme="minorHAnsi"/>
          <w:spacing w:val="-1"/>
          <w:sz w:val="20"/>
          <w:szCs w:val="20"/>
          <w:lang w:val="it-IT"/>
        </w:rPr>
      </w:pPr>
      <w:r w:rsidRPr="00894EB6">
        <w:rPr>
          <w:rFonts w:cstheme="minorHAnsi"/>
          <w:spacing w:val="-1"/>
          <w:sz w:val="20"/>
          <w:szCs w:val="20"/>
          <w:lang w:val="it-IT"/>
        </w:rPr>
        <w:t xml:space="preserve">Ai fini della verifica del cumulo delle agevolazioni, </w:t>
      </w:r>
      <w:r w:rsidR="00B706CD">
        <w:rPr>
          <w:rFonts w:cstheme="minorHAnsi"/>
          <w:spacing w:val="-1"/>
          <w:sz w:val="20"/>
          <w:szCs w:val="20"/>
          <w:lang w:val="it-IT"/>
        </w:rPr>
        <w:t xml:space="preserve">occorrerà presentare </w:t>
      </w:r>
      <w:r w:rsidRPr="00894EB6">
        <w:rPr>
          <w:rFonts w:cstheme="minorHAnsi"/>
          <w:b/>
          <w:bCs/>
          <w:spacing w:val="-1"/>
          <w:sz w:val="20"/>
          <w:szCs w:val="20"/>
          <w:lang w:val="it-IT"/>
        </w:rPr>
        <w:t>autocertificazione del fornitore</w:t>
      </w:r>
      <w:r w:rsidRPr="00894EB6">
        <w:rPr>
          <w:rFonts w:cstheme="minorHAnsi"/>
          <w:spacing w:val="-1"/>
          <w:sz w:val="20"/>
          <w:szCs w:val="20"/>
          <w:lang w:val="it-IT"/>
        </w:rPr>
        <w:t xml:space="preserve">, firmata dal relativo rappresentante legale e corredata di copia del documento di riconoscimento del dichiarante, attestante che le giornate/uomo, che, per ciascuna delle risorse impiegate, sono state rendicontate per il progetto, così come indicate nei </w:t>
      </w:r>
      <w:proofErr w:type="spellStart"/>
      <w:r w:rsidRPr="00894EB6">
        <w:rPr>
          <w:rFonts w:cstheme="minorHAnsi"/>
          <w:spacing w:val="-1"/>
          <w:sz w:val="20"/>
          <w:szCs w:val="20"/>
          <w:lang w:val="it-IT"/>
        </w:rPr>
        <w:t>timesheet</w:t>
      </w:r>
      <w:proofErr w:type="spellEnd"/>
      <w:r w:rsidRPr="00894EB6">
        <w:rPr>
          <w:rFonts w:cstheme="minorHAnsi"/>
          <w:spacing w:val="-1"/>
          <w:sz w:val="20"/>
          <w:szCs w:val="20"/>
          <w:lang w:val="it-IT"/>
        </w:rPr>
        <w:t>, non sono oggetto di altre rendicontazioni afferenti al presente Avviso e/o ad altri Bandi/Avvisi pubblici.</w:t>
      </w:r>
    </w:p>
    <w:p w14:paraId="297B019A" w14:textId="77777777" w:rsidR="00405447" w:rsidRPr="00894EB6" w:rsidRDefault="00405447" w:rsidP="00405447">
      <w:pPr>
        <w:pStyle w:val="Corpotesto"/>
        <w:tabs>
          <w:tab w:val="left" w:pos="474"/>
        </w:tabs>
        <w:spacing w:line="276" w:lineRule="auto"/>
        <w:ind w:left="357" w:firstLine="0"/>
        <w:jc w:val="both"/>
        <w:rPr>
          <w:rFonts w:asciiTheme="minorHAnsi" w:hAnsiTheme="minorHAnsi" w:cstheme="minorHAnsi"/>
          <w:spacing w:val="-1"/>
          <w:sz w:val="20"/>
          <w:szCs w:val="20"/>
          <w:lang w:val="it-IT"/>
        </w:rPr>
      </w:pPr>
    </w:p>
    <w:p w14:paraId="39598C14" w14:textId="2E8156DA" w:rsidR="00F92ED9" w:rsidRPr="00DC3659" w:rsidRDefault="00E8191F" w:rsidP="00DC3659">
      <w:pPr>
        <w:pStyle w:val="Titolo1"/>
        <w:numPr>
          <w:ilvl w:val="1"/>
          <w:numId w:val="43"/>
        </w:numPr>
        <w:spacing w:before="0" w:line="276" w:lineRule="auto"/>
        <w:rPr>
          <w:rFonts w:asciiTheme="minorHAnsi" w:hAnsiTheme="minorHAnsi" w:cstheme="minorHAnsi"/>
          <w:sz w:val="20"/>
          <w:szCs w:val="20"/>
          <w:lang w:val="it-IT"/>
        </w:rPr>
      </w:pPr>
      <w:bookmarkStart w:id="8" w:name="_Toc125381211"/>
      <w:bookmarkStart w:id="9" w:name="_Hlk122030921"/>
      <w:r w:rsidRPr="00DC3659">
        <w:rPr>
          <w:rFonts w:asciiTheme="minorHAnsi" w:hAnsiTheme="minorHAnsi" w:cstheme="minorHAnsi"/>
          <w:sz w:val="20"/>
          <w:szCs w:val="20"/>
          <w:lang w:val="it-IT"/>
        </w:rPr>
        <w:t>DOCUMENTAZIONE DA TRASMETTERE IN SEDE DI RENDICONTAZIONE PER CIASCUNA TIPOLOGIA DI SPESA</w:t>
      </w:r>
      <w:bookmarkEnd w:id="8"/>
    </w:p>
    <w:bookmarkEnd w:id="9"/>
    <w:p w14:paraId="52232613" w14:textId="77777777" w:rsidR="00EF2EBF" w:rsidRDefault="00EF2EBF" w:rsidP="00F22933">
      <w:pPr>
        <w:spacing w:line="276" w:lineRule="auto"/>
        <w:ind w:left="357"/>
        <w:jc w:val="both"/>
        <w:rPr>
          <w:rFonts w:cstheme="minorHAnsi"/>
          <w:sz w:val="20"/>
          <w:szCs w:val="20"/>
          <w:lang w:val="it-IT"/>
        </w:rPr>
      </w:pPr>
    </w:p>
    <w:p w14:paraId="489DF1DD" w14:textId="646C79EF" w:rsidR="00F570C1" w:rsidRPr="00ED1D80" w:rsidRDefault="00EF2EBF" w:rsidP="00F22933">
      <w:pPr>
        <w:spacing w:line="276" w:lineRule="auto"/>
        <w:ind w:left="357"/>
        <w:jc w:val="both"/>
        <w:rPr>
          <w:rFonts w:cstheme="minorHAnsi"/>
          <w:sz w:val="20"/>
          <w:szCs w:val="20"/>
          <w:lang w:val="it-IT"/>
        </w:rPr>
      </w:pPr>
      <w:r w:rsidRPr="00A67954">
        <w:rPr>
          <w:rFonts w:cstheme="minorHAnsi"/>
          <w:sz w:val="20"/>
          <w:szCs w:val="20"/>
          <w:lang w:val="it-IT"/>
        </w:rPr>
        <w:t>Oltre alla documentazione di cui al paragrafo 3, si elencano d</w:t>
      </w:r>
      <w:r w:rsidR="00E8191F" w:rsidRPr="00A67954">
        <w:rPr>
          <w:rFonts w:cstheme="minorHAnsi"/>
          <w:sz w:val="20"/>
          <w:szCs w:val="20"/>
          <w:lang w:val="it-IT"/>
        </w:rPr>
        <w:t>i seguito</w:t>
      </w:r>
      <w:r w:rsidRPr="00A67954">
        <w:rPr>
          <w:rFonts w:cstheme="minorHAnsi"/>
          <w:sz w:val="20"/>
          <w:szCs w:val="20"/>
          <w:lang w:val="it-IT"/>
        </w:rPr>
        <w:t>, per ciascuna specifica tipologia di spesa,</w:t>
      </w:r>
      <w:r w:rsidR="00E8191F" w:rsidRPr="00A67954">
        <w:rPr>
          <w:rFonts w:cstheme="minorHAnsi"/>
          <w:sz w:val="20"/>
          <w:szCs w:val="20"/>
          <w:lang w:val="it-IT"/>
        </w:rPr>
        <w:t xml:space="preserve"> </w:t>
      </w:r>
      <w:r w:rsidR="00DD12A1" w:rsidRPr="00A67954">
        <w:rPr>
          <w:rFonts w:cstheme="minorHAnsi"/>
          <w:sz w:val="20"/>
          <w:szCs w:val="20"/>
          <w:lang w:val="it-IT"/>
        </w:rPr>
        <w:t>gli ulteriori documenti da</w:t>
      </w:r>
      <w:r w:rsidR="00E8191F" w:rsidRPr="00A67954">
        <w:rPr>
          <w:rFonts w:cstheme="minorHAnsi"/>
          <w:sz w:val="20"/>
          <w:szCs w:val="20"/>
          <w:lang w:val="it-IT"/>
        </w:rPr>
        <w:t xml:space="preserve"> trasmettere</w:t>
      </w:r>
      <w:r w:rsidR="000F3D04" w:rsidRPr="00A67954">
        <w:rPr>
          <w:rFonts w:cstheme="minorHAnsi"/>
          <w:sz w:val="20"/>
          <w:szCs w:val="20"/>
          <w:lang w:val="it-IT"/>
        </w:rPr>
        <w:t>, in apposita cartella denominata “Documentazione professionale</w:t>
      </w:r>
      <w:r w:rsidR="001B404A" w:rsidRPr="00A67954">
        <w:rPr>
          <w:rFonts w:cstheme="minorHAnsi"/>
          <w:sz w:val="20"/>
          <w:szCs w:val="20"/>
          <w:lang w:val="it-IT"/>
        </w:rPr>
        <w:t xml:space="preserve"> e documenti a corredo</w:t>
      </w:r>
      <w:r w:rsidR="000F3D04" w:rsidRPr="00A67954">
        <w:rPr>
          <w:rFonts w:cstheme="minorHAnsi"/>
          <w:sz w:val="20"/>
          <w:szCs w:val="20"/>
          <w:lang w:val="it-IT"/>
        </w:rPr>
        <w:t>”</w:t>
      </w:r>
      <w:bookmarkStart w:id="10" w:name="_Hlk122030953"/>
      <w:r w:rsidR="00DD12A1" w:rsidRPr="00A67954">
        <w:rPr>
          <w:rFonts w:cstheme="minorHAnsi"/>
          <w:sz w:val="20"/>
          <w:szCs w:val="20"/>
          <w:lang w:val="it-IT"/>
        </w:rPr>
        <w:t>, a</w:t>
      </w:r>
      <w:r w:rsidR="00F570C1" w:rsidRPr="00A67954">
        <w:rPr>
          <w:rFonts w:cstheme="minorHAnsi"/>
          <w:sz w:val="20"/>
          <w:szCs w:val="20"/>
          <w:lang w:val="it-IT"/>
        </w:rPr>
        <w:t xml:space="preserve"> </w:t>
      </w:r>
      <w:r w:rsidR="003A72C1" w:rsidRPr="00A67954">
        <w:rPr>
          <w:rFonts w:cstheme="minorHAnsi"/>
          <w:sz w:val="20"/>
          <w:szCs w:val="20"/>
          <w:lang w:val="it-IT"/>
        </w:rPr>
        <w:t xml:space="preserve">dimostrazione dell’attuazione delle singole attività previste nel Progetto ammesso a </w:t>
      </w:r>
      <w:r w:rsidR="00F06912" w:rsidRPr="00A67954">
        <w:rPr>
          <w:rFonts w:cstheme="minorHAnsi"/>
          <w:sz w:val="20"/>
          <w:szCs w:val="20"/>
          <w:lang w:val="it-IT"/>
        </w:rPr>
        <w:t>finanziamento</w:t>
      </w:r>
      <w:r>
        <w:rPr>
          <w:rFonts w:cstheme="minorHAnsi"/>
          <w:sz w:val="20"/>
          <w:szCs w:val="20"/>
          <w:lang w:val="it-IT"/>
        </w:rPr>
        <w:t>.</w:t>
      </w:r>
      <w:r w:rsidR="00F06912" w:rsidRPr="00ED1D80">
        <w:rPr>
          <w:rFonts w:cstheme="minorHAnsi"/>
          <w:sz w:val="20"/>
          <w:szCs w:val="20"/>
          <w:lang w:val="it-IT"/>
        </w:rPr>
        <w:t xml:space="preserve"> </w:t>
      </w:r>
    </w:p>
    <w:p w14:paraId="426B750E" w14:textId="77777777" w:rsidR="001A16D2" w:rsidRPr="00ED1D80" w:rsidRDefault="001A16D2" w:rsidP="00F22933">
      <w:pPr>
        <w:spacing w:line="276" w:lineRule="auto"/>
        <w:ind w:left="357"/>
        <w:jc w:val="both"/>
        <w:rPr>
          <w:rFonts w:cstheme="minorHAnsi"/>
          <w:sz w:val="20"/>
          <w:szCs w:val="20"/>
          <w:lang w:val="it-IT"/>
        </w:rPr>
      </w:pPr>
    </w:p>
    <w:p w14:paraId="5AC0C218" w14:textId="389B8C8B" w:rsidR="00E8191F" w:rsidRPr="00ED1D80" w:rsidRDefault="00E8191F" w:rsidP="00F22933">
      <w:pPr>
        <w:spacing w:line="276" w:lineRule="auto"/>
        <w:ind w:left="357"/>
        <w:jc w:val="both"/>
        <w:rPr>
          <w:rFonts w:eastAsia="Calibri" w:cstheme="minorHAnsi"/>
          <w:b/>
          <w:bCs/>
          <w:color w:val="2F5496" w:themeColor="accent1" w:themeShade="BF"/>
          <w:sz w:val="20"/>
          <w:szCs w:val="20"/>
          <w:lang w:val="it-IT"/>
        </w:rPr>
      </w:pPr>
      <w:r w:rsidRPr="00ED1D80">
        <w:rPr>
          <w:rFonts w:eastAsia="Calibri" w:cstheme="minorHAnsi"/>
          <w:b/>
          <w:bCs/>
          <w:color w:val="2F5496" w:themeColor="accent1" w:themeShade="BF"/>
          <w:sz w:val="20"/>
          <w:szCs w:val="20"/>
          <w:lang w:val="it-IT"/>
        </w:rPr>
        <w:t>A. Spese di progettazione, direzioni lavori e collaudo (connesse alle opere edili/murarie di cui alla lettera B), studi di fattibilità economico-finanziaria, spese di fidejussione</w:t>
      </w:r>
    </w:p>
    <w:p w14:paraId="71C64F44" w14:textId="77777777" w:rsidR="00B53A3D" w:rsidRPr="00ED1D80" w:rsidRDefault="00B53A3D" w:rsidP="00F22933">
      <w:pPr>
        <w:spacing w:line="276" w:lineRule="auto"/>
        <w:ind w:left="357"/>
        <w:rPr>
          <w:rFonts w:cstheme="minorHAnsi"/>
          <w:sz w:val="20"/>
          <w:szCs w:val="20"/>
          <w:lang w:val="it-IT"/>
        </w:rPr>
      </w:pPr>
    </w:p>
    <w:bookmarkEnd w:id="10"/>
    <w:p w14:paraId="37C04C53" w14:textId="4992F448" w:rsidR="006B5165" w:rsidRPr="006B5165" w:rsidRDefault="00404B36" w:rsidP="00F22933">
      <w:pPr>
        <w:pStyle w:val="Corpotesto"/>
        <w:numPr>
          <w:ilvl w:val="0"/>
          <w:numId w:val="32"/>
        </w:numPr>
        <w:tabs>
          <w:tab w:val="left" w:pos="474"/>
        </w:tabs>
        <w:spacing w:line="276" w:lineRule="auto"/>
        <w:ind w:left="357" w:hanging="357"/>
        <w:jc w:val="both"/>
        <w:rPr>
          <w:rFonts w:asciiTheme="minorHAnsi" w:hAnsiTheme="minorHAnsi" w:cstheme="minorHAnsi"/>
          <w:spacing w:val="-1"/>
          <w:sz w:val="20"/>
          <w:szCs w:val="20"/>
          <w:lang w:val="it-IT"/>
        </w:rPr>
      </w:pPr>
      <w:r w:rsidRPr="00A67954">
        <w:rPr>
          <w:rFonts w:asciiTheme="minorHAnsi" w:hAnsiTheme="minorHAnsi" w:cstheme="minorHAnsi"/>
          <w:b/>
          <w:bCs/>
          <w:sz w:val="20"/>
          <w:szCs w:val="20"/>
          <w:lang w:val="it-IT"/>
        </w:rPr>
        <w:t>Documentazione professionale prodotta</w:t>
      </w:r>
      <w:r w:rsidRPr="00ED1D80">
        <w:rPr>
          <w:rFonts w:asciiTheme="minorHAnsi" w:hAnsiTheme="minorHAnsi" w:cstheme="minorHAnsi"/>
          <w:sz w:val="20"/>
          <w:szCs w:val="20"/>
          <w:lang w:val="it-IT"/>
        </w:rPr>
        <w:t>, comprovante l’esecuzione della prestazione, verificabile su base documentale</w:t>
      </w:r>
      <w:r w:rsidR="006B5165">
        <w:rPr>
          <w:rFonts w:asciiTheme="minorHAnsi" w:hAnsiTheme="minorHAnsi" w:cstheme="minorHAnsi"/>
          <w:sz w:val="20"/>
          <w:szCs w:val="20"/>
          <w:lang w:val="it-IT"/>
        </w:rPr>
        <w:t xml:space="preserve">. </w:t>
      </w:r>
      <w:r w:rsidR="006B5165" w:rsidRPr="006B5165">
        <w:rPr>
          <w:rFonts w:asciiTheme="minorHAnsi" w:hAnsiTheme="minorHAnsi" w:cstheme="minorHAnsi"/>
          <w:sz w:val="20"/>
          <w:szCs w:val="20"/>
          <w:lang w:val="it-IT"/>
        </w:rPr>
        <w:t>Per le spese di progettazione la fattura dovrà essere accompagnata dai progetti esecutivi redatti dal professionista/società di ingegneria; per le spese di Direzione Lavori, la fattura del D.L. dovrà essere accompagnata dai certificati di pagamento sottoscritti dal Direttore dei Lavori e controfirmati dal Responsabile del Progetto, emessi in corrispondenza del S.A.L., fatturato e con i quali si autorizza il pagamento del fornitore; per le spese relative agli studi di fattibilità, la fattura dovrà essere accompagnata dal progetto elaborato dal professionista incaricato; altra documentazione;</w:t>
      </w:r>
    </w:p>
    <w:p w14:paraId="44AEA5BB" w14:textId="77777777" w:rsidR="006B5165" w:rsidRDefault="006B5165" w:rsidP="00F22933">
      <w:pPr>
        <w:pStyle w:val="Paragrafoelenco"/>
        <w:spacing w:line="276" w:lineRule="auto"/>
        <w:ind w:left="357"/>
        <w:rPr>
          <w:rFonts w:cstheme="minorHAnsi"/>
          <w:spacing w:val="-1"/>
          <w:sz w:val="20"/>
          <w:szCs w:val="20"/>
          <w:lang w:val="it-IT"/>
        </w:rPr>
      </w:pPr>
    </w:p>
    <w:p w14:paraId="41B998AB" w14:textId="7C4AA65C" w:rsidR="00310EDA" w:rsidRPr="00ED1D80" w:rsidRDefault="00310EDA" w:rsidP="00F22933">
      <w:pPr>
        <w:pStyle w:val="Corpotesto"/>
        <w:tabs>
          <w:tab w:val="left" w:pos="474"/>
        </w:tabs>
        <w:spacing w:line="276" w:lineRule="auto"/>
        <w:ind w:left="357"/>
        <w:jc w:val="both"/>
        <w:rPr>
          <w:rFonts w:asciiTheme="minorHAnsi" w:hAnsiTheme="minorHAnsi" w:cstheme="minorHAnsi"/>
          <w:spacing w:val="-1"/>
          <w:sz w:val="20"/>
          <w:szCs w:val="20"/>
          <w:lang w:val="it-IT"/>
        </w:rPr>
      </w:pPr>
    </w:p>
    <w:p w14:paraId="55BD9F99" w14:textId="6DBAFACC" w:rsidR="00E8191F" w:rsidRPr="00ED1D80" w:rsidRDefault="00E8191F" w:rsidP="00F22933">
      <w:pPr>
        <w:pStyle w:val="Corpotesto"/>
        <w:tabs>
          <w:tab w:val="left" w:pos="474"/>
        </w:tabs>
        <w:spacing w:line="276" w:lineRule="auto"/>
        <w:ind w:left="357" w:firstLine="0"/>
        <w:jc w:val="both"/>
        <w:rPr>
          <w:rFonts w:asciiTheme="minorHAnsi" w:hAnsiTheme="minorHAnsi" w:cstheme="minorHAnsi"/>
          <w:b/>
          <w:bCs/>
          <w:color w:val="2F5496" w:themeColor="accent1" w:themeShade="BF"/>
          <w:sz w:val="20"/>
          <w:szCs w:val="20"/>
          <w:lang w:val="it-IT"/>
        </w:rPr>
      </w:pPr>
      <w:bookmarkStart w:id="11" w:name="_Hlk122030977"/>
      <w:r w:rsidRPr="00ED1D80">
        <w:rPr>
          <w:rFonts w:asciiTheme="minorHAnsi" w:hAnsiTheme="minorHAnsi" w:cstheme="minorHAnsi"/>
          <w:b/>
          <w:bCs/>
          <w:color w:val="2F5496" w:themeColor="accent1" w:themeShade="BF"/>
          <w:sz w:val="20"/>
          <w:szCs w:val="20"/>
          <w:lang w:val="it-IT"/>
        </w:rPr>
        <w:t>B. Opere edili/murarie e di impiantistica, funzionali all’adeguamento delle strutture alle norme anti-Covid, alla riduzione delle barriere architettoniche, al miglioramento dell’efficienza energetica e all’installazione di attrezzature, impianti, macchinari e arredi</w:t>
      </w:r>
    </w:p>
    <w:p w14:paraId="3D3F7D90" w14:textId="77777777" w:rsidR="00812B45" w:rsidRPr="00ED1D80" w:rsidRDefault="00812B45" w:rsidP="00F22933">
      <w:pPr>
        <w:spacing w:line="276" w:lineRule="auto"/>
        <w:ind w:left="357" w:firstLine="432"/>
        <w:jc w:val="both"/>
        <w:rPr>
          <w:rFonts w:cstheme="minorHAnsi"/>
          <w:spacing w:val="-3"/>
          <w:sz w:val="20"/>
          <w:szCs w:val="20"/>
          <w:lang w:val="it-IT"/>
        </w:rPr>
      </w:pPr>
      <w:bookmarkStart w:id="12" w:name="_Hlk124853572"/>
      <w:bookmarkEnd w:id="11"/>
    </w:p>
    <w:bookmarkEnd w:id="12"/>
    <w:p w14:paraId="469B5DD0" w14:textId="3A7BE652" w:rsidR="008C0F6E" w:rsidRDefault="00423256" w:rsidP="00F22933">
      <w:pPr>
        <w:pStyle w:val="Corpotesto"/>
        <w:numPr>
          <w:ilvl w:val="0"/>
          <w:numId w:val="26"/>
        </w:numPr>
        <w:tabs>
          <w:tab w:val="left" w:pos="474"/>
        </w:tabs>
        <w:spacing w:line="276" w:lineRule="auto"/>
        <w:ind w:left="357"/>
        <w:jc w:val="both"/>
        <w:rPr>
          <w:rFonts w:asciiTheme="minorHAnsi" w:hAnsiTheme="minorHAnsi" w:cstheme="minorHAnsi"/>
          <w:sz w:val="20"/>
          <w:szCs w:val="20"/>
          <w:lang w:val="it-IT"/>
        </w:rPr>
      </w:pPr>
      <w:r w:rsidRPr="00894EB6">
        <w:rPr>
          <w:rFonts w:asciiTheme="minorHAnsi" w:hAnsiTheme="minorHAnsi" w:cstheme="minorHAnsi"/>
          <w:b/>
          <w:bCs/>
          <w:color w:val="000000" w:themeColor="text1"/>
          <w:spacing w:val="-1"/>
          <w:sz w:val="20"/>
          <w:szCs w:val="20"/>
          <w:lang w:val="it-IT"/>
        </w:rPr>
        <w:t>Permessi ed autorizzazioni</w:t>
      </w:r>
      <w:r w:rsidRPr="00ED1D80">
        <w:rPr>
          <w:rFonts w:asciiTheme="minorHAnsi" w:hAnsiTheme="minorHAnsi" w:cstheme="minorHAnsi"/>
          <w:color w:val="000000" w:themeColor="text1"/>
          <w:spacing w:val="-1"/>
          <w:sz w:val="20"/>
          <w:szCs w:val="20"/>
          <w:lang w:val="it-IT"/>
        </w:rPr>
        <w:t xml:space="preserve"> rilasciati dagli enti competenti, </w:t>
      </w:r>
      <w:r w:rsidR="00E8191F" w:rsidRPr="00ED1D80">
        <w:rPr>
          <w:rFonts w:asciiTheme="minorHAnsi" w:hAnsiTheme="minorHAnsi" w:cstheme="minorHAnsi"/>
          <w:color w:val="000000" w:themeColor="text1"/>
          <w:spacing w:val="-1"/>
          <w:sz w:val="20"/>
          <w:szCs w:val="20"/>
          <w:lang w:val="it-IT"/>
        </w:rPr>
        <w:t>previsti per il tipo di intervento considerato</w:t>
      </w:r>
      <w:r w:rsidRPr="00ED1D80">
        <w:rPr>
          <w:rFonts w:asciiTheme="minorHAnsi" w:hAnsiTheme="minorHAnsi" w:cstheme="minorHAnsi"/>
          <w:color w:val="000000" w:themeColor="text1"/>
          <w:spacing w:val="-1"/>
          <w:sz w:val="20"/>
          <w:szCs w:val="20"/>
          <w:lang w:val="it-IT"/>
        </w:rPr>
        <w:t xml:space="preserve">, </w:t>
      </w:r>
      <w:r w:rsidR="008C0F6E" w:rsidRPr="00ED1D80">
        <w:rPr>
          <w:rFonts w:asciiTheme="minorHAnsi" w:hAnsiTheme="minorHAnsi" w:cstheme="minorHAnsi"/>
          <w:color w:val="000000" w:themeColor="text1"/>
          <w:sz w:val="20"/>
          <w:szCs w:val="20"/>
          <w:lang w:val="it-IT"/>
        </w:rPr>
        <w:t>documentazione edilizia riferita all'Ente territorialmente competente attestante il rispetto delle vigenti disposizioni edilizie ed urbanistiche nella realizzazione dei lavori</w:t>
      </w:r>
      <w:r w:rsidRPr="00ED1D80">
        <w:rPr>
          <w:rFonts w:asciiTheme="minorHAnsi" w:hAnsiTheme="minorHAnsi" w:cstheme="minorHAnsi"/>
          <w:color w:val="000000" w:themeColor="text1"/>
          <w:sz w:val="20"/>
          <w:szCs w:val="20"/>
          <w:lang w:val="it-IT"/>
        </w:rPr>
        <w:t xml:space="preserve">, </w:t>
      </w:r>
      <w:r w:rsidR="008C0F6E" w:rsidRPr="00ED1D80">
        <w:rPr>
          <w:rFonts w:asciiTheme="minorHAnsi" w:hAnsiTheme="minorHAnsi" w:cstheme="minorHAnsi"/>
          <w:color w:val="000000" w:themeColor="text1"/>
          <w:sz w:val="20"/>
          <w:szCs w:val="20"/>
          <w:lang w:val="it-IT"/>
        </w:rPr>
        <w:t xml:space="preserve">documentazione attestante la regolarità edilizia </w:t>
      </w:r>
      <w:r w:rsidR="00ED41F0" w:rsidRPr="00ED1D80">
        <w:rPr>
          <w:rFonts w:asciiTheme="minorHAnsi" w:hAnsiTheme="minorHAnsi" w:cstheme="minorHAnsi"/>
          <w:color w:val="000000" w:themeColor="text1"/>
          <w:sz w:val="20"/>
          <w:szCs w:val="20"/>
          <w:lang w:val="it-IT"/>
        </w:rPr>
        <w:t>e</w:t>
      </w:r>
      <w:r w:rsidR="008C0F6E" w:rsidRPr="00ED1D80">
        <w:rPr>
          <w:rFonts w:asciiTheme="minorHAnsi" w:hAnsiTheme="minorHAnsi" w:cstheme="minorHAnsi"/>
          <w:color w:val="000000" w:themeColor="text1"/>
          <w:sz w:val="20"/>
          <w:szCs w:val="20"/>
          <w:lang w:val="it-IT"/>
        </w:rPr>
        <w:t xml:space="preserve"> urbanistica dei lavori eseguiti</w:t>
      </w:r>
      <w:r w:rsidRPr="00ED1D80">
        <w:rPr>
          <w:rFonts w:asciiTheme="minorHAnsi" w:hAnsiTheme="minorHAnsi" w:cstheme="minorHAnsi"/>
          <w:sz w:val="20"/>
          <w:szCs w:val="20"/>
          <w:lang w:val="it-IT"/>
        </w:rPr>
        <w:t>, altra documentazione amministrativa</w:t>
      </w:r>
      <w:r w:rsidR="00D716DC" w:rsidRPr="00ED1D80">
        <w:rPr>
          <w:rFonts w:asciiTheme="minorHAnsi" w:hAnsiTheme="minorHAnsi" w:cstheme="minorHAnsi"/>
          <w:sz w:val="20"/>
          <w:szCs w:val="20"/>
          <w:lang w:val="it-IT"/>
        </w:rPr>
        <w:t>;</w:t>
      </w:r>
    </w:p>
    <w:p w14:paraId="3E3FBBE5" w14:textId="77777777" w:rsidR="00F419CD" w:rsidRPr="00ED1D80" w:rsidRDefault="00F419CD" w:rsidP="00F22933">
      <w:pPr>
        <w:pStyle w:val="Corpotesto"/>
        <w:tabs>
          <w:tab w:val="left" w:pos="474"/>
        </w:tabs>
        <w:spacing w:line="276" w:lineRule="auto"/>
        <w:ind w:left="357" w:firstLine="0"/>
        <w:jc w:val="both"/>
        <w:rPr>
          <w:rFonts w:asciiTheme="minorHAnsi" w:hAnsiTheme="minorHAnsi" w:cstheme="minorHAnsi"/>
          <w:sz w:val="20"/>
          <w:szCs w:val="20"/>
          <w:lang w:val="it-IT"/>
        </w:rPr>
      </w:pPr>
    </w:p>
    <w:p w14:paraId="5E3C39BC" w14:textId="7DCC8C5A" w:rsidR="00423256" w:rsidRDefault="00423256" w:rsidP="00F22933">
      <w:pPr>
        <w:pStyle w:val="Corpotesto"/>
        <w:numPr>
          <w:ilvl w:val="0"/>
          <w:numId w:val="26"/>
        </w:numPr>
        <w:tabs>
          <w:tab w:val="left" w:pos="474"/>
        </w:tabs>
        <w:spacing w:line="276" w:lineRule="auto"/>
        <w:ind w:left="357" w:hanging="357"/>
        <w:jc w:val="both"/>
        <w:rPr>
          <w:rFonts w:asciiTheme="minorHAnsi" w:hAnsiTheme="minorHAnsi" w:cstheme="minorHAnsi"/>
          <w:spacing w:val="-1"/>
          <w:sz w:val="20"/>
          <w:szCs w:val="20"/>
          <w:lang w:val="it-IT"/>
        </w:rPr>
      </w:pPr>
      <w:r w:rsidRPr="00614075">
        <w:rPr>
          <w:rFonts w:asciiTheme="minorHAnsi" w:hAnsiTheme="minorHAnsi" w:cstheme="minorHAnsi"/>
          <w:i/>
          <w:iCs/>
          <w:spacing w:val="-1"/>
          <w:sz w:val="20"/>
          <w:szCs w:val="20"/>
          <w:lang w:val="it-IT"/>
        </w:rPr>
        <w:t>In alternativa</w:t>
      </w:r>
      <w:r w:rsidRPr="00ED1D80">
        <w:rPr>
          <w:rFonts w:asciiTheme="minorHAnsi" w:hAnsiTheme="minorHAnsi" w:cstheme="minorHAnsi"/>
          <w:spacing w:val="-1"/>
          <w:sz w:val="20"/>
          <w:szCs w:val="20"/>
          <w:lang w:val="it-IT"/>
        </w:rPr>
        <w:t xml:space="preserve"> può essere presentata una </w:t>
      </w:r>
      <w:r w:rsidRPr="00614075">
        <w:rPr>
          <w:rFonts w:asciiTheme="minorHAnsi" w:hAnsiTheme="minorHAnsi" w:cstheme="minorHAnsi"/>
          <w:b/>
          <w:bCs/>
          <w:spacing w:val="-1"/>
          <w:sz w:val="20"/>
          <w:szCs w:val="20"/>
          <w:lang w:val="it-IT"/>
        </w:rPr>
        <w:t>perizia giurata</w:t>
      </w:r>
      <w:r w:rsidRPr="00ED1D80">
        <w:rPr>
          <w:rFonts w:asciiTheme="minorHAnsi" w:hAnsiTheme="minorHAnsi" w:cstheme="minorHAnsi"/>
          <w:spacing w:val="-1"/>
          <w:sz w:val="20"/>
          <w:szCs w:val="20"/>
          <w:lang w:val="it-IT"/>
        </w:rPr>
        <w:t xml:space="preserve"> a firma di un tecnico abilitato iscritto ad apposito albo professionale, con indicazione di tutti i permessi ed autorizzazioni necessari per </w:t>
      </w:r>
      <w:r w:rsidR="00D716DC" w:rsidRPr="00ED1D80">
        <w:rPr>
          <w:rFonts w:asciiTheme="minorHAnsi" w:hAnsiTheme="minorHAnsi" w:cstheme="minorHAnsi"/>
          <w:spacing w:val="-1"/>
          <w:sz w:val="20"/>
          <w:szCs w:val="20"/>
          <w:lang w:val="it-IT"/>
        </w:rPr>
        <w:t>l’</w:t>
      </w:r>
      <w:r w:rsidRPr="00ED1D80">
        <w:rPr>
          <w:rFonts w:asciiTheme="minorHAnsi" w:hAnsiTheme="minorHAnsi" w:cstheme="minorHAnsi"/>
          <w:spacing w:val="-1"/>
          <w:sz w:val="20"/>
          <w:szCs w:val="20"/>
          <w:lang w:val="it-IT"/>
        </w:rPr>
        <w:t>intervento agevolato, e attestante la regolarità edilizia dell’immobile, la conformità delle opere eseguite alla richiesta di Concessione edilizia/SCIA (da presentare in copia conforme all’originale)</w:t>
      </w:r>
      <w:r w:rsidR="0069726E" w:rsidRPr="00ED1D80">
        <w:rPr>
          <w:rFonts w:asciiTheme="minorHAnsi" w:hAnsiTheme="minorHAnsi" w:cstheme="minorHAnsi"/>
          <w:spacing w:val="-1"/>
          <w:sz w:val="20"/>
          <w:szCs w:val="20"/>
          <w:lang w:val="it-IT"/>
        </w:rPr>
        <w:t>,</w:t>
      </w:r>
      <w:r w:rsidRPr="00ED1D80">
        <w:rPr>
          <w:rFonts w:asciiTheme="minorHAnsi" w:hAnsiTheme="minorHAnsi" w:cstheme="minorHAnsi"/>
          <w:spacing w:val="-1"/>
          <w:sz w:val="20"/>
          <w:szCs w:val="20"/>
          <w:lang w:val="it-IT"/>
        </w:rPr>
        <w:t xml:space="preserve"> e la  conformità della destinazione d'uso </w:t>
      </w:r>
      <w:r w:rsidR="00D716DC" w:rsidRPr="00ED1D80">
        <w:rPr>
          <w:rFonts w:asciiTheme="minorHAnsi" w:hAnsiTheme="minorHAnsi" w:cstheme="minorHAnsi"/>
          <w:spacing w:val="-1"/>
          <w:sz w:val="20"/>
          <w:szCs w:val="20"/>
          <w:lang w:val="it-IT"/>
        </w:rPr>
        <w:t>dell’immobile medesimo</w:t>
      </w:r>
      <w:r w:rsidRPr="00ED1D80">
        <w:rPr>
          <w:rFonts w:asciiTheme="minorHAnsi" w:hAnsiTheme="minorHAnsi" w:cstheme="minorHAnsi"/>
          <w:spacing w:val="-1"/>
          <w:sz w:val="20"/>
          <w:szCs w:val="20"/>
          <w:lang w:val="it-IT"/>
        </w:rPr>
        <w:t xml:space="preserve"> all'attività ivi svolta, ovvero che le opere non necessitano di autorizzazione, concessione, comunicazione e che la destinazione d'uso delle stesse è conforme all'attività ivi svolta o da svolgere (le spese della perizia non rientrano tra le spese agevolabili);</w:t>
      </w:r>
    </w:p>
    <w:p w14:paraId="347DFFFF" w14:textId="77777777" w:rsidR="001B1551" w:rsidRDefault="001B1551" w:rsidP="00F22933">
      <w:pPr>
        <w:pStyle w:val="Paragrafoelenco"/>
        <w:spacing w:line="276" w:lineRule="auto"/>
        <w:ind w:left="357"/>
        <w:rPr>
          <w:rFonts w:cstheme="minorHAnsi"/>
          <w:spacing w:val="-1"/>
          <w:sz w:val="20"/>
          <w:szCs w:val="20"/>
          <w:lang w:val="it-IT"/>
        </w:rPr>
      </w:pPr>
    </w:p>
    <w:p w14:paraId="2740A372" w14:textId="28017B0E" w:rsidR="008C0F6E" w:rsidRPr="001B1551" w:rsidRDefault="00E8191F" w:rsidP="00F22933">
      <w:pPr>
        <w:pStyle w:val="Corpotesto"/>
        <w:numPr>
          <w:ilvl w:val="0"/>
          <w:numId w:val="26"/>
        </w:numPr>
        <w:tabs>
          <w:tab w:val="left" w:pos="474"/>
        </w:tabs>
        <w:spacing w:line="276" w:lineRule="auto"/>
        <w:ind w:left="357" w:hanging="357"/>
        <w:jc w:val="both"/>
        <w:rPr>
          <w:rFonts w:asciiTheme="minorHAnsi" w:hAnsiTheme="minorHAnsi" w:cstheme="minorHAnsi"/>
          <w:spacing w:val="-1"/>
          <w:sz w:val="20"/>
          <w:szCs w:val="20"/>
          <w:lang w:val="it-IT"/>
        </w:rPr>
      </w:pPr>
      <w:r w:rsidRPr="00894EB6">
        <w:rPr>
          <w:rFonts w:asciiTheme="minorHAnsi" w:hAnsiTheme="minorHAnsi" w:cstheme="minorHAnsi"/>
          <w:b/>
          <w:bCs/>
          <w:color w:val="000000" w:themeColor="text1"/>
          <w:spacing w:val="-1"/>
          <w:sz w:val="20"/>
          <w:szCs w:val="20"/>
          <w:lang w:val="it-IT"/>
        </w:rPr>
        <w:t>Progetto approvato</w:t>
      </w:r>
      <w:r w:rsidRPr="001B1551">
        <w:rPr>
          <w:rFonts w:asciiTheme="minorHAnsi" w:hAnsiTheme="minorHAnsi" w:cstheme="minorHAnsi"/>
          <w:color w:val="000000" w:themeColor="text1"/>
          <w:spacing w:val="-1"/>
          <w:sz w:val="20"/>
          <w:szCs w:val="20"/>
          <w:lang w:val="it-IT"/>
        </w:rPr>
        <w:t xml:space="preserve"> completo di ogni elaborato previsto dalla normativa vigente in materia</w:t>
      </w:r>
      <w:r w:rsidR="00423256" w:rsidRPr="001B1551">
        <w:rPr>
          <w:rFonts w:asciiTheme="minorHAnsi" w:hAnsiTheme="minorHAnsi" w:cstheme="minorHAnsi"/>
          <w:color w:val="000000" w:themeColor="text1"/>
          <w:spacing w:val="-1"/>
          <w:sz w:val="20"/>
          <w:szCs w:val="20"/>
          <w:lang w:val="it-IT"/>
        </w:rPr>
        <w:t>;</w:t>
      </w:r>
    </w:p>
    <w:p w14:paraId="6CFE98B7" w14:textId="77777777" w:rsidR="001B1551" w:rsidRDefault="001B1551" w:rsidP="00F22933">
      <w:pPr>
        <w:pStyle w:val="Paragrafoelenco"/>
        <w:spacing w:line="276" w:lineRule="auto"/>
        <w:ind w:left="357"/>
        <w:rPr>
          <w:rFonts w:cstheme="minorHAnsi"/>
          <w:spacing w:val="-1"/>
          <w:sz w:val="20"/>
          <w:szCs w:val="20"/>
          <w:lang w:val="it-IT"/>
        </w:rPr>
      </w:pPr>
    </w:p>
    <w:p w14:paraId="49102834" w14:textId="77777777" w:rsidR="001B1551" w:rsidRDefault="00E8191F" w:rsidP="00F22933">
      <w:pPr>
        <w:pStyle w:val="Corpotesto"/>
        <w:numPr>
          <w:ilvl w:val="0"/>
          <w:numId w:val="26"/>
        </w:numPr>
        <w:tabs>
          <w:tab w:val="left" w:pos="474"/>
        </w:tabs>
        <w:spacing w:line="276" w:lineRule="auto"/>
        <w:ind w:left="357" w:hanging="357"/>
        <w:jc w:val="both"/>
        <w:rPr>
          <w:rFonts w:asciiTheme="minorHAnsi" w:hAnsiTheme="minorHAnsi" w:cstheme="minorHAnsi"/>
          <w:spacing w:val="-1"/>
          <w:sz w:val="20"/>
          <w:szCs w:val="20"/>
          <w:lang w:val="it-IT"/>
        </w:rPr>
      </w:pPr>
      <w:r w:rsidRPr="00894EB6">
        <w:rPr>
          <w:rFonts w:asciiTheme="minorHAnsi" w:hAnsiTheme="minorHAnsi" w:cstheme="minorHAnsi"/>
          <w:b/>
          <w:bCs/>
          <w:color w:val="000000" w:themeColor="text1"/>
          <w:spacing w:val="-1"/>
          <w:sz w:val="20"/>
          <w:szCs w:val="20"/>
          <w:lang w:val="it-IT"/>
        </w:rPr>
        <w:t>Relazioni sullo stato avanzamento lavori</w:t>
      </w:r>
      <w:r w:rsidRPr="001B1551">
        <w:rPr>
          <w:rFonts w:asciiTheme="minorHAnsi" w:hAnsiTheme="minorHAnsi" w:cstheme="minorHAnsi"/>
          <w:color w:val="000000" w:themeColor="text1"/>
          <w:spacing w:val="-1"/>
          <w:sz w:val="20"/>
          <w:szCs w:val="20"/>
          <w:lang w:val="it-IT"/>
        </w:rPr>
        <w:t xml:space="preserve"> redatte dalla Direzione Lavori e relativi </w:t>
      </w:r>
      <w:r w:rsidR="00DC2B5C" w:rsidRPr="001B1551">
        <w:rPr>
          <w:rFonts w:asciiTheme="minorHAnsi" w:hAnsiTheme="minorHAnsi" w:cstheme="minorHAnsi"/>
          <w:color w:val="000000" w:themeColor="text1"/>
          <w:spacing w:val="-1"/>
          <w:sz w:val="20"/>
          <w:szCs w:val="20"/>
          <w:lang w:val="it-IT"/>
        </w:rPr>
        <w:t xml:space="preserve">ai </w:t>
      </w:r>
      <w:r w:rsidRPr="001B1551">
        <w:rPr>
          <w:rFonts w:asciiTheme="minorHAnsi" w:hAnsiTheme="minorHAnsi" w:cstheme="minorHAnsi"/>
          <w:color w:val="000000" w:themeColor="text1"/>
          <w:spacing w:val="-1"/>
          <w:sz w:val="20"/>
          <w:szCs w:val="20"/>
          <w:lang w:val="it-IT"/>
        </w:rPr>
        <w:t>S</w:t>
      </w:r>
      <w:r w:rsidR="00D716DC" w:rsidRPr="001B1551">
        <w:rPr>
          <w:rFonts w:asciiTheme="minorHAnsi" w:hAnsiTheme="minorHAnsi" w:cstheme="minorHAnsi"/>
          <w:color w:val="000000" w:themeColor="text1"/>
          <w:spacing w:val="-1"/>
          <w:sz w:val="20"/>
          <w:szCs w:val="20"/>
          <w:lang w:val="it-IT"/>
        </w:rPr>
        <w:t>.</w:t>
      </w:r>
      <w:r w:rsidRPr="001B1551">
        <w:rPr>
          <w:rFonts w:asciiTheme="minorHAnsi" w:hAnsiTheme="minorHAnsi" w:cstheme="minorHAnsi"/>
          <w:color w:val="000000" w:themeColor="text1"/>
          <w:spacing w:val="-1"/>
          <w:sz w:val="20"/>
          <w:szCs w:val="20"/>
          <w:lang w:val="it-IT"/>
        </w:rPr>
        <w:t>A</w:t>
      </w:r>
      <w:r w:rsidR="00D716DC" w:rsidRPr="001B1551">
        <w:rPr>
          <w:rFonts w:asciiTheme="minorHAnsi" w:hAnsiTheme="minorHAnsi" w:cstheme="minorHAnsi"/>
          <w:color w:val="000000" w:themeColor="text1"/>
          <w:spacing w:val="-1"/>
          <w:sz w:val="20"/>
          <w:szCs w:val="20"/>
          <w:lang w:val="it-IT"/>
        </w:rPr>
        <w:t>.</w:t>
      </w:r>
      <w:r w:rsidRPr="001B1551">
        <w:rPr>
          <w:rFonts w:asciiTheme="minorHAnsi" w:hAnsiTheme="minorHAnsi" w:cstheme="minorHAnsi"/>
          <w:color w:val="000000" w:themeColor="text1"/>
          <w:spacing w:val="-1"/>
          <w:sz w:val="20"/>
          <w:szCs w:val="20"/>
          <w:lang w:val="it-IT"/>
        </w:rPr>
        <w:t>L</w:t>
      </w:r>
      <w:r w:rsidR="00D716DC" w:rsidRPr="001B1551">
        <w:rPr>
          <w:rFonts w:asciiTheme="minorHAnsi" w:hAnsiTheme="minorHAnsi" w:cstheme="minorHAnsi"/>
          <w:color w:val="000000" w:themeColor="text1"/>
          <w:spacing w:val="-1"/>
          <w:sz w:val="20"/>
          <w:szCs w:val="20"/>
          <w:lang w:val="it-IT"/>
        </w:rPr>
        <w:t>.</w:t>
      </w:r>
      <w:r w:rsidRPr="001B1551">
        <w:rPr>
          <w:rFonts w:asciiTheme="minorHAnsi" w:hAnsiTheme="minorHAnsi" w:cstheme="minorHAnsi"/>
          <w:color w:val="000000" w:themeColor="text1"/>
          <w:spacing w:val="-1"/>
          <w:sz w:val="20"/>
          <w:szCs w:val="20"/>
          <w:lang w:val="it-IT"/>
        </w:rPr>
        <w:t xml:space="preserve"> emessi</w:t>
      </w:r>
      <w:r w:rsidR="00423256" w:rsidRPr="001B1551">
        <w:rPr>
          <w:rFonts w:asciiTheme="minorHAnsi" w:hAnsiTheme="minorHAnsi" w:cstheme="minorHAnsi"/>
          <w:color w:val="000000" w:themeColor="text1"/>
          <w:spacing w:val="-1"/>
          <w:sz w:val="20"/>
          <w:szCs w:val="20"/>
          <w:lang w:val="it-IT"/>
        </w:rPr>
        <w:t>;</w:t>
      </w:r>
    </w:p>
    <w:p w14:paraId="0BE33D71" w14:textId="77777777" w:rsidR="001B1551" w:rsidRDefault="001B1551" w:rsidP="00F22933">
      <w:pPr>
        <w:pStyle w:val="Paragrafoelenco"/>
        <w:spacing w:line="276" w:lineRule="auto"/>
        <w:ind w:left="357"/>
        <w:rPr>
          <w:rFonts w:cstheme="minorHAnsi"/>
          <w:color w:val="000000" w:themeColor="text1"/>
          <w:spacing w:val="-1"/>
          <w:sz w:val="20"/>
          <w:szCs w:val="20"/>
          <w:lang w:val="it-IT"/>
        </w:rPr>
      </w:pPr>
    </w:p>
    <w:p w14:paraId="6B681BA3" w14:textId="7E06D118" w:rsidR="00E8191F" w:rsidRPr="001B1551" w:rsidRDefault="00E8191F" w:rsidP="00F22933">
      <w:pPr>
        <w:pStyle w:val="Corpotesto"/>
        <w:numPr>
          <w:ilvl w:val="0"/>
          <w:numId w:val="26"/>
        </w:numPr>
        <w:tabs>
          <w:tab w:val="left" w:pos="474"/>
        </w:tabs>
        <w:spacing w:line="276" w:lineRule="auto"/>
        <w:ind w:left="357" w:hanging="357"/>
        <w:jc w:val="both"/>
        <w:rPr>
          <w:rFonts w:asciiTheme="minorHAnsi" w:hAnsiTheme="minorHAnsi" w:cstheme="minorHAnsi"/>
          <w:spacing w:val="-1"/>
          <w:sz w:val="20"/>
          <w:szCs w:val="20"/>
          <w:lang w:val="it-IT"/>
        </w:rPr>
      </w:pPr>
      <w:r w:rsidRPr="00894EB6">
        <w:rPr>
          <w:rFonts w:asciiTheme="minorHAnsi" w:hAnsiTheme="minorHAnsi" w:cstheme="minorHAnsi"/>
          <w:b/>
          <w:bCs/>
          <w:color w:val="000000" w:themeColor="text1"/>
          <w:spacing w:val="-1"/>
          <w:sz w:val="20"/>
          <w:szCs w:val="20"/>
          <w:lang w:val="it-IT"/>
        </w:rPr>
        <w:lastRenderedPageBreak/>
        <w:t>Cronoprogramma aggiornato delle opere edili</w:t>
      </w:r>
      <w:r w:rsidRPr="001B1551">
        <w:rPr>
          <w:rFonts w:asciiTheme="minorHAnsi" w:hAnsiTheme="minorHAnsi" w:cstheme="minorHAnsi"/>
          <w:color w:val="000000" w:themeColor="text1"/>
          <w:spacing w:val="-1"/>
          <w:sz w:val="20"/>
          <w:szCs w:val="20"/>
          <w:lang w:val="it-IT"/>
        </w:rPr>
        <w:t xml:space="preserve"> da realizzare o in corso di realizzazione</w:t>
      </w:r>
      <w:r w:rsidR="00F22933">
        <w:rPr>
          <w:rFonts w:asciiTheme="minorHAnsi" w:hAnsiTheme="minorHAnsi" w:cstheme="minorHAnsi"/>
          <w:color w:val="000000" w:themeColor="text1"/>
          <w:spacing w:val="-1"/>
          <w:sz w:val="20"/>
          <w:szCs w:val="20"/>
          <w:lang w:val="it-IT"/>
        </w:rPr>
        <w:t>.</w:t>
      </w:r>
    </w:p>
    <w:p w14:paraId="458A9730" w14:textId="77777777" w:rsidR="00F37782" w:rsidRPr="00ED1D80" w:rsidRDefault="00F37782" w:rsidP="00F22933">
      <w:pPr>
        <w:pStyle w:val="Corpotesto"/>
        <w:tabs>
          <w:tab w:val="left" w:pos="474"/>
        </w:tabs>
        <w:spacing w:line="276" w:lineRule="auto"/>
        <w:ind w:left="357" w:firstLine="0"/>
        <w:jc w:val="both"/>
        <w:rPr>
          <w:rFonts w:asciiTheme="minorHAnsi" w:hAnsiTheme="minorHAnsi" w:cstheme="minorHAnsi"/>
          <w:spacing w:val="-1"/>
          <w:sz w:val="20"/>
          <w:szCs w:val="20"/>
          <w:lang w:val="it-IT"/>
        </w:rPr>
      </w:pPr>
    </w:p>
    <w:p w14:paraId="06CF5851" w14:textId="77777777" w:rsidR="00D159EA" w:rsidRPr="009B7E48" w:rsidRDefault="00E8191F" w:rsidP="009B7E48">
      <w:pPr>
        <w:pStyle w:val="Corpotesto"/>
        <w:tabs>
          <w:tab w:val="left" w:pos="474"/>
        </w:tabs>
        <w:spacing w:line="276" w:lineRule="auto"/>
        <w:ind w:left="357" w:firstLine="0"/>
        <w:jc w:val="both"/>
        <w:rPr>
          <w:rFonts w:asciiTheme="minorHAnsi" w:hAnsiTheme="minorHAnsi" w:cstheme="minorHAnsi"/>
          <w:b/>
          <w:bCs/>
          <w:color w:val="2F5496" w:themeColor="accent1" w:themeShade="BF"/>
          <w:sz w:val="20"/>
          <w:szCs w:val="20"/>
          <w:lang w:val="it-IT"/>
        </w:rPr>
      </w:pPr>
      <w:bookmarkStart w:id="13" w:name="_Toc125102126"/>
      <w:r w:rsidRPr="009B7E48">
        <w:rPr>
          <w:rFonts w:asciiTheme="minorHAnsi" w:hAnsiTheme="minorHAnsi" w:cstheme="minorHAnsi"/>
          <w:b/>
          <w:bCs/>
          <w:color w:val="2F5496" w:themeColor="accent1" w:themeShade="BF"/>
          <w:sz w:val="20"/>
          <w:szCs w:val="20"/>
          <w:lang w:val="it-IT"/>
        </w:rPr>
        <w:t>C</w:t>
      </w:r>
      <w:bookmarkStart w:id="14" w:name="_Hlk122031017"/>
      <w:r w:rsidRPr="009B7E48">
        <w:rPr>
          <w:rFonts w:asciiTheme="minorHAnsi" w:hAnsiTheme="minorHAnsi" w:cstheme="minorHAnsi"/>
          <w:b/>
          <w:bCs/>
          <w:color w:val="2F5496" w:themeColor="accent1" w:themeShade="BF"/>
          <w:sz w:val="20"/>
          <w:szCs w:val="20"/>
          <w:lang w:val="it-IT"/>
        </w:rPr>
        <w:t>. Acquisizione di attrezzature ed arredi, impianti, macchinari, hardware, mezzi di trasporto nuovi di fabbrica</w:t>
      </w:r>
      <w:bookmarkEnd w:id="13"/>
      <w:r w:rsidR="00E83E37" w:rsidRPr="009B7E48">
        <w:rPr>
          <w:rFonts w:asciiTheme="minorHAnsi" w:hAnsiTheme="minorHAnsi" w:cstheme="minorHAnsi"/>
          <w:b/>
          <w:bCs/>
          <w:color w:val="2F5496" w:themeColor="accent1" w:themeShade="BF"/>
          <w:sz w:val="20"/>
          <w:szCs w:val="20"/>
          <w:lang w:val="it-IT"/>
        </w:rPr>
        <w:t xml:space="preserve"> </w:t>
      </w:r>
    </w:p>
    <w:p w14:paraId="706679F7" w14:textId="77777777" w:rsidR="00F22933" w:rsidRDefault="00F22933" w:rsidP="00F22933">
      <w:pPr>
        <w:pStyle w:val="Corpotesto"/>
        <w:spacing w:line="276" w:lineRule="auto"/>
        <w:ind w:left="0" w:firstLine="0"/>
        <w:jc w:val="both"/>
        <w:rPr>
          <w:rFonts w:asciiTheme="minorHAnsi" w:hAnsiTheme="minorHAnsi" w:cstheme="minorHAnsi"/>
          <w:spacing w:val="-1"/>
          <w:sz w:val="20"/>
          <w:szCs w:val="20"/>
          <w:lang w:val="it-IT"/>
        </w:rPr>
      </w:pPr>
    </w:p>
    <w:p w14:paraId="55A3A79B" w14:textId="4C8E9E02" w:rsidR="00F22933" w:rsidRDefault="00234C5F" w:rsidP="00F22933">
      <w:pPr>
        <w:pStyle w:val="Corpotesto"/>
        <w:numPr>
          <w:ilvl w:val="1"/>
          <w:numId w:val="28"/>
        </w:numPr>
        <w:spacing w:line="276" w:lineRule="auto"/>
        <w:ind w:left="357"/>
        <w:jc w:val="both"/>
        <w:rPr>
          <w:rFonts w:asciiTheme="minorHAnsi" w:hAnsiTheme="minorHAnsi" w:cstheme="minorHAnsi"/>
          <w:spacing w:val="-1"/>
          <w:sz w:val="20"/>
          <w:szCs w:val="20"/>
          <w:lang w:val="it-IT"/>
        </w:rPr>
      </w:pPr>
      <w:r w:rsidRPr="00894EB6">
        <w:rPr>
          <w:rFonts w:asciiTheme="minorHAnsi" w:hAnsiTheme="minorHAnsi" w:cstheme="minorHAnsi"/>
          <w:b/>
          <w:bCs/>
          <w:spacing w:val="-1"/>
          <w:sz w:val="20"/>
          <w:szCs w:val="20"/>
          <w:lang w:val="it-IT"/>
        </w:rPr>
        <w:t>Documentazione attestante la conformità all’ordine ed eventuale collaudo</w:t>
      </w:r>
      <w:r w:rsidRPr="00ED1D80">
        <w:rPr>
          <w:rFonts w:asciiTheme="minorHAnsi" w:hAnsiTheme="minorHAnsi" w:cstheme="minorHAnsi"/>
          <w:spacing w:val="-1"/>
          <w:sz w:val="20"/>
          <w:szCs w:val="20"/>
          <w:lang w:val="it-IT"/>
        </w:rPr>
        <w:t xml:space="preserve"> (solo nei casi ove sia previsto il collaudo </w:t>
      </w:r>
      <w:r w:rsidR="00F37782" w:rsidRPr="00ED1D80">
        <w:rPr>
          <w:rFonts w:asciiTheme="minorHAnsi" w:hAnsiTheme="minorHAnsi" w:cstheme="minorHAnsi"/>
          <w:spacing w:val="-1"/>
          <w:sz w:val="20"/>
          <w:szCs w:val="20"/>
          <w:lang w:val="it-IT"/>
        </w:rPr>
        <w:t>finale</w:t>
      </w:r>
      <w:r w:rsidRPr="00ED1D80">
        <w:rPr>
          <w:rFonts w:asciiTheme="minorHAnsi" w:hAnsiTheme="minorHAnsi" w:cstheme="minorHAnsi"/>
          <w:spacing w:val="-1"/>
          <w:sz w:val="20"/>
          <w:szCs w:val="20"/>
          <w:lang w:val="it-IT"/>
        </w:rPr>
        <w:t>)</w:t>
      </w:r>
      <w:r w:rsidR="001B1551">
        <w:rPr>
          <w:rFonts w:asciiTheme="minorHAnsi" w:hAnsiTheme="minorHAnsi" w:cstheme="minorHAnsi"/>
          <w:spacing w:val="-1"/>
          <w:sz w:val="20"/>
          <w:szCs w:val="20"/>
          <w:lang w:val="it-IT"/>
        </w:rPr>
        <w:t>;</w:t>
      </w:r>
    </w:p>
    <w:p w14:paraId="1650927D" w14:textId="77777777" w:rsidR="00F22933" w:rsidRDefault="00F22933" w:rsidP="00F22933">
      <w:pPr>
        <w:pStyle w:val="Corpotesto"/>
        <w:spacing w:line="276" w:lineRule="auto"/>
        <w:ind w:left="357" w:firstLine="0"/>
        <w:jc w:val="both"/>
        <w:rPr>
          <w:rFonts w:asciiTheme="minorHAnsi" w:hAnsiTheme="minorHAnsi" w:cstheme="minorHAnsi"/>
          <w:spacing w:val="-1"/>
          <w:sz w:val="20"/>
          <w:szCs w:val="20"/>
          <w:lang w:val="it-IT"/>
        </w:rPr>
      </w:pPr>
    </w:p>
    <w:p w14:paraId="1521CBA8" w14:textId="5FA10273" w:rsidR="00F22933" w:rsidRDefault="000F3D04" w:rsidP="00F22933">
      <w:pPr>
        <w:pStyle w:val="Corpotesto"/>
        <w:numPr>
          <w:ilvl w:val="1"/>
          <w:numId w:val="28"/>
        </w:numPr>
        <w:spacing w:line="276" w:lineRule="auto"/>
        <w:ind w:left="357"/>
        <w:jc w:val="both"/>
        <w:rPr>
          <w:rFonts w:asciiTheme="minorHAnsi" w:hAnsiTheme="minorHAnsi" w:cstheme="minorHAnsi"/>
          <w:spacing w:val="-1"/>
          <w:sz w:val="20"/>
          <w:szCs w:val="20"/>
          <w:lang w:val="it-IT"/>
        </w:rPr>
      </w:pPr>
      <w:r w:rsidRPr="00894EB6">
        <w:rPr>
          <w:rFonts w:asciiTheme="minorHAnsi" w:hAnsiTheme="minorHAnsi" w:cstheme="minorHAnsi"/>
          <w:b/>
          <w:bCs/>
          <w:spacing w:val="-1"/>
          <w:sz w:val="20"/>
          <w:szCs w:val="20"/>
          <w:lang w:val="it-IT"/>
        </w:rPr>
        <w:t>Documento di trasporto e buono di consegna</w:t>
      </w:r>
      <w:r w:rsidRPr="00F22933">
        <w:rPr>
          <w:rFonts w:asciiTheme="minorHAnsi" w:hAnsiTheme="minorHAnsi" w:cstheme="minorHAnsi"/>
          <w:spacing w:val="-1"/>
          <w:sz w:val="20"/>
          <w:szCs w:val="20"/>
          <w:lang w:val="it-IT"/>
        </w:rPr>
        <w:t xml:space="preserve"> (nel caso in cui i documenti siano citati in fattura)</w:t>
      </w:r>
      <w:r w:rsidR="00F22933">
        <w:rPr>
          <w:rFonts w:asciiTheme="minorHAnsi" w:hAnsiTheme="minorHAnsi" w:cstheme="minorHAnsi"/>
          <w:spacing w:val="-1"/>
          <w:sz w:val="20"/>
          <w:szCs w:val="20"/>
          <w:lang w:val="it-IT"/>
        </w:rPr>
        <w:t>;</w:t>
      </w:r>
    </w:p>
    <w:p w14:paraId="3EE7DE3A" w14:textId="77777777" w:rsidR="00F22933" w:rsidRDefault="00F22933" w:rsidP="00F22933">
      <w:pPr>
        <w:pStyle w:val="Corpotesto"/>
        <w:spacing w:line="276" w:lineRule="auto"/>
        <w:ind w:left="0" w:firstLine="0"/>
        <w:jc w:val="both"/>
        <w:rPr>
          <w:rFonts w:asciiTheme="minorHAnsi" w:hAnsiTheme="minorHAnsi" w:cstheme="minorHAnsi"/>
          <w:spacing w:val="-1"/>
          <w:sz w:val="20"/>
          <w:szCs w:val="20"/>
          <w:lang w:val="it-IT"/>
        </w:rPr>
      </w:pPr>
    </w:p>
    <w:p w14:paraId="041F4823" w14:textId="1C30BF26" w:rsidR="000F3D04" w:rsidRPr="00F22933" w:rsidRDefault="000F3D04" w:rsidP="00F22933">
      <w:pPr>
        <w:pStyle w:val="Corpotesto"/>
        <w:numPr>
          <w:ilvl w:val="1"/>
          <w:numId w:val="28"/>
        </w:numPr>
        <w:spacing w:line="276" w:lineRule="auto"/>
        <w:ind w:left="357"/>
        <w:jc w:val="both"/>
        <w:rPr>
          <w:rFonts w:asciiTheme="minorHAnsi" w:hAnsiTheme="minorHAnsi" w:cstheme="minorHAnsi"/>
          <w:spacing w:val="-1"/>
          <w:sz w:val="20"/>
          <w:szCs w:val="20"/>
          <w:lang w:val="it-IT"/>
        </w:rPr>
      </w:pPr>
      <w:r w:rsidRPr="00F22933">
        <w:rPr>
          <w:rFonts w:asciiTheme="minorHAnsi" w:hAnsiTheme="minorHAnsi" w:cstheme="minorHAnsi"/>
          <w:spacing w:val="-1"/>
          <w:sz w:val="20"/>
          <w:szCs w:val="20"/>
          <w:lang w:val="it-IT"/>
        </w:rPr>
        <w:t xml:space="preserve">Per l’acquisto di autoveicoli occorre esibire la </w:t>
      </w:r>
      <w:r w:rsidRPr="00894EB6">
        <w:rPr>
          <w:rFonts w:asciiTheme="minorHAnsi" w:hAnsiTheme="minorHAnsi" w:cstheme="minorHAnsi"/>
          <w:b/>
          <w:bCs/>
          <w:spacing w:val="-1"/>
          <w:sz w:val="20"/>
          <w:szCs w:val="20"/>
          <w:lang w:val="it-IT"/>
        </w:rPr>
        <w:t>carta di circolazione</w:t>
      </w:r>
      <w:r w:rsidRPr="00F22933">
        <w:rPr>
          <w:rFonts w:asciiTheme="minorHAnsi" w:hAnsiTheme="minorHAnsi" w:cstheme="minorHAnsi"/>
          <w:spacing w:val="-1"/>
          <w:sz w:val="20"/>
          <w:szCs w:val="20"/>
          <w:lang w:val="it-IT"/>
        </w:rPr>
        <w:t xml:space="preserve"> da cui si desum</w:t>
      </w:r>
      <w:r w:rsidR="001B1551" w:rsidRPr="00F22933">
        <w:rPr>
          <w:rFonts w:asciiTheme="minorHAnsi" w:hAnsiTheme="minorHAnsi" w:cstheme="minorHAnsi"/>
          <w:spacing w:val="-1"/>
          <w:sz w:val="20"/>
          <w:szCs w:val="20"/>
          <w:lang w:val="it-IT"/>
        </w:rPr>
        <w:t>a</w:t>
      </w:r>
      <w:r w:rsidRPr="00F22933">
        <w:rPr>
          <w:rFonts w:asciiTheme="minorHAnsi" w:hAnsiTheme="minorHAnsi" w:cstheme="minorHAnsi"/>
          <w:spacing w:val="-1"/>
          <w:sz w:val="20"/>
          <w:szCs w:val="20"/>
          <w:lang w:val="it-IT"/>
        </w:rPr>
        <w:t xml:space="preserve"> l’utilizzazione del mezzo</w:t>
      </w:r>
      <w:r w:rsidR="001B1551" w:rsidRPr="00F22933">
        <w:rPr>
          <w:rFonts w:asciiTheme="minorHAnsi" w:hAnsiTheme="minorHAnsi" w:cstheme="minorHAnsi"/>
          <w:spacing w:val="-1"/>
          <w:sz w:val="20"/>
          <w:szCs w:val="20"/>
          <w:lang w:val="it-IT"/>
        </w:rPr>
        <w:t>.</w:t>
      </w:r>
    </w:p>
    <w:p w14:paraId="4B32B35B" w14:textId="77777777" w:rsidR="00094656" w:rsidRPr="00ED1D80" w:rsidRDefault="00094656" w:rsidP="00F22933">
      <w:pPr>
        <w:pStyle w:val="Paragrafoelenco"/>
        <w:spacing w:line="276" w:lineRule="auto"/>
        <w:ind w:left="357"/>
        <w:rPr>
          <w:rFonts w:eastAsia="Calibri" w:cstheme="minorHAnsi"/>
          <w:b/>
          <w:bCs/>
          <w:color w:val="2F5496" w:themeColor="accent1" w:themeShade="BF"/>
          <w:sz w:val="20"/>
          <w:szCs w:val="20"/>
          <w:lang w:val="it-IT"/>
        </w:rPr>
      </w:pPr>
    </w:p>
    <w:p w14:paraId="441A0394" w14:textId="55D77CC8" w:rsidR="00094656" w:rsidRPr="00ED1D80" w:rsidRDefault="00094656" w:rsidP="00F22933">
      <w:pPr>
        <w:spacing w:line="276" w:lineRule="auto"/>
        <w:ind w:left="357"/>
        <w:jc w:val="both"/>
        <w:rPr>
          <w:rFonts w:eastAsia="Calibri" w:cstheme="minorHAnsi"/>
          <w:b/>
          <w:bCs/>
          <w:color w:val="2F5496" w:themeColor="accent1" w:themeShade="BF"/>
          <w:sz w:val="20"/>
          <w:szCs w:val="20"/>
          <w:lang w:val="it-IT"/>
        </w:rPr>
      </w:pPr>
      <w:r w:rsidRPr="00ED1D80">
        <w:rPr>
          <w:rFonts w:eastAsia="Calibri" w:cstheme="minorHAnsi"/>
          <w:b/>
          <w:bCs/>
          <w:color w:val="2F5496" w:themeColor="accent1" w:themeShade="BF"/>
          <w:sz w:val="20"/>
          <w:szCs w:val="20"/>
          <w:lang w:val="it-IT"/>
        </w:rPr>
        <w:t>D. Servizi reali, che consentano la risoluzione di problematiche di tipo tecnologico, gestionale, organizzativo, promo-commerciale</w:t>
      </w:r>
    </w:p>
    <w:p w14:paraId="68295993" w14:textId="77777777" w:rsidR="00F22933" w:rsidRDefault="00F22933" w:rsidP="00F22933">
      <w:pPr>
        <w:spacing w:line="276" w:lineRule="auto"/>
        <w:jc w:val="both"/>
        <w:rPr>
          <w:rFonts w:cstheme="minorHAnsi"/>
          <w:sz w:val="20"/>
          <w:szCs w:val="20"/>
          <w:lang w:val="it-IT"/>
        </w:rPr>
      </w:pPr>
      <w:bookmarkStart w:id="15" w:name="_Hlk124859540"/>
    </w:p>
    <w:p w14:paraId="1513B402" w14:textId="77777777" w:rsidR="001B404A" w:rsidRPr="00F22933" w:rsidRDefault="001B404A" w:rsidP="00F22933">
      <w:pPr>
        <w:pStyle w:val="Paragrafoelenco"/>
        <w:numPr>
          <w:ilvl w:val="0"/>
          <w:numId w:val="39"/>
        </w:numPr>
        <w:spacing w:line="276" w:lineRule="auto"/>
        <w:ind w:left="357"/>
        <w:jc w:val="both"/>
        <w:rPr>
          <w:rFonts w:cstheme="minorHAnsi"/>
          <w:sz w:val="20"/>
          <w:szCs w:val="20"/>
          <w:lang w:val="it-IT"/>
        </w:rPr>
      </w:pPr>
      <w:r w:rsidRPr="00614075">
        <w:rPr>
          <w:rFonts w:cstheme="minorHAnsi"/>
          <w:b/>
          <w:bCs/>
          <w:sz w:val="20"/>
          <w:szCs w:val="20"/>
          <w:lang w:val="it-IT"/>
        </w:rPr>
        <w:t>Documentazione professionale prodotta</w:t>
      </w:r>
      <w:r w:rsidRPr="00F22933">
        <w:rPr>
          <w:rFonts w:cstheme="minorHAnsi"/>
          <w:sz w:val="20"/>
          <w:szCs w:val="20"/>
          <w:lang w:val="it-IT"/>
        </w:rPr>
        <w:t>, comprovante l’esecuzione della prestazione, verificabile su base documentale (es. relazioni, elaborati professionali da cui si desuma sia l’indicazione delle criticità sia le proposte professionali per il superamento delle medesime, indicazione delle campagne promozionali effettuate relativamente alle attività promo-commerciali;</w:t>
      </w:r>
    </w:p>
    <w:p w14:paraId="4049BAA6" w14:textId="77777777" w:rsidR="001B404A" w:rsidRDefault="001B404A" w:rsidP="00F22933">
      <w:pPr>
        <w:pStyle w:val="Paragrafoelenco"/>
        <w:spacing w:line="276" w:lineRule="auto"/>
        <w:ind w:left="357"/>
        <w:jc w:val="both"/>
        <w:rPr>
          <w:rFonts w:cstheme="minorHAnsi"/>
          <w:sz w:val="20"/>
          <w:szCs w:val="20"/>
          <w:lang w:val="it-IT"/>
        </w:rPr>
      </w:pPr>
    </w:p>
    <w:bookmarkEnd w:id="15"/>
    <w:p w14:paraId="77E206E8" w14:textId="72D12266" w:rsidR="00E4576A" w:rsidRPr="001B404A" w:rsidRDefault="00E8191F" w:rsidP="00F22933">
      <w:pPr>
        <w:spacing w:line="276" w:lineRule="auto"/>
        <w:ind w:left="357"/>
        <w:jc w:val="both"/>
        <w:rPr>
          <w:rFonts w:eastAsia="Calibri" w:cstheme="minorHAnsi"/>
          <w:b/>
          <w:bCs/>
          <w:color w:val="2F5496" w:themeColor="accent1" w:themeShade="BF"/>
          <w:sz w:val="20"/>
          <w:szCs w:val="20"/>
          <w:lang w:val="it-IT"/>
        </w:rPr>
      </w:pPr>
      <w:r w:rsidRPr="00ED1D80">
        <w:rPr>
          <w:rFonts w:eastAsia="Calibri" w:cstheme="minorHAnsi"/>
          <w:b/>
          <w:bCs/>
          <w:color w:val="2F5496" w:themeColor="accent1" w:themeShade="BF"/>
          <w:sz w:val="20"/>
          <w:szCs w:val="20"/>
          <w:lang w:val="it-IT"/>
        </w:rPr>
        <w:t>E. Acquisto e sviluppo di software (e-commerce, interfacciamento con esercizi ricettivi, tracciamento azioni cliente, sistemi di loyalty, CRM, customer care digitale</w:t>
      </w:r>
      <w:bookmarkStart w:id="16" w:name="_Hlk124860628"/>
    </w:p>
    <w:p w14:paraId="42273EB1" w14:textId="77777777" w:rsidR="001B404A" w:rsidRPr="001B404A" w:rsidRDefault="001B404A" w:rsidP="00F22933">
      <w:pPr>
        <w:pStyle w:val="Corpotesto"/>
        <w:tabs>
          <w:tab w:val="left" w:pos="474"/>
        </w:tabs>
        <w:spacing w:line="276" w:lineRule="auto"/>
        <w:ind w:left="357" w:firstLine="0"/>
        <w:jc w:val="both"/>
        <w:rPr>
          <w:rFonts w:asciiTheme="minorHAnsi" w:hAnsiTheme="minorHAnsi" w:cstheme="minorHAnsi"/>
          <w:spacing w:val="-1"/>
          <w:sz w:val="20"/>
          <w:szCs w:val="20"/>
          <w:lang w:val="it-IT"/>
        </w:rPr>
      </w:pPr>
    </w:p>
    <w:p w14:paraId="4B594070" w14:textId="7371E0FC" w:rsidR="001B404A" w:rsidRPr="001B404A" w:rsidRDefault="001B404A" w:rsidP="00F22933">
      <w:pPr>
        <w:pStyle w:val="Corpotesto"/>
        <w:numPr>
          <w:ilvl w:val="0"/>
          <w:numId w:val="34"/>
        </w:numPr>
        <w:tabs>
          <w:tab w:val="left" w:pos="474"/>
        </w:tabs>
        <w:spacing w:line="276" w:lineRule="auto"/>
        <w:ind w:left="357"/>
        <w:jc w:val="both"/>
        <w:rPr>
          <w:rFonts w:asciiTheme="minorHAnsi" w:hAnsiTheme="minorHAnsi" w:cstheme="minorHAnsi"/>
          <w:spacing w:val="-1"/>
          <w:sz w:val="20"/>
          <w:szCs w:val="20"/>
          <w:lang w:val="it-IT"/>
        </w:rPr>
      </w:pPr>
      <w:r w:rsidRPr="00894EB6">
        <w:rPr>
          <w:rFonts w:cstheme="minorHAnsi"/>
          <w:b/>
          <w:bCs/>
          <w:spacing w:val="-1"/>
          <w:sz w:val="20"/>
          <w:szCs w:val="20"/>
          <w:lang w:val="it-IT"/>
        </w:rPr>
        <w:t>Documentazione professionale prodotta,</w:t>
      </w:r>
      <w:r w:rsidRPr="001B404A">
        <w:rPr>
          <w:rFonts w:cstheme="minorHAnsi"/>
          <w:spacing w:val="-1"/>
          <w:sz w:val="20"/>
          <w:szCs w:val="20"/>
          <w:lang w:val="it-IT"/>
        </w:rPr>
        <w:t xml:space="preserve"> comprovante l’esecuzione della prestazione, verificabile su base documentale (rapporti di attività, relazioni, verbali, licenze </w:t>
      </w:r>
      <w:proofErr w:type="spellStart"/>
      <w:r w:rsidRPr="001B404A">
        <w:rPr>
          <w:rFonts w:cstheme="minorHAnsi"/>
          <w:spacing w:val="-1"/>
          <w:sz w:val="20"/>
          <w:szCs w:val="20"/>
          <w:lang w:val="it-IT"/>
        </w:rPr>
        <w:t>sw</w:t>
      </w:r>
      <w:proofErr w:type="spellEnd"/>
      <w:r w:rsidRPr="001B404A">
        <w:rPr>
          <w:rFonts w:cstheme="minorHAnsi"/>
          <w:spacing w:val="-1"/>
          <w:sz w:val="20"/>
          <w:szCs w:val="20"/>
          <w:lang w:val="it-IT"/>
        </w:rPr>
        <w:t>, evidenza della piattaforma e-commerce, CRM realizzata, ecc.);</w:t>
      </w:r>
    </w:p>
    <w:p w14:paraId="5EF709F9" w14:textId="77777777" w:rsidR="001B404A" w:rsidRDefault="001B404A" w:rsidP="00F22933">
      <w:pPr>
        <w:pStyle w:val="Paragrafoelenco"/>
        <w:spacing w:line="276" w:lineRule="auto"/>
        <w:ind w:left="357"/>
        <w:rPr>
          <w:rFonts w:cstheme="minorHAnsi"/>
          <w:spacing w:val="-1"/>
          <w:sz w:val="20"/>
          <w:szCs w:val="20"/>
          <w:lang w:val="it-IT"/>
        </w:rPr>
      </w:pPr>
    </w:p>
    <w:p w14:paraId="5B638EBB" w14:textId="77777777" w:rsidR="001B404A" w:rsidRDefault="001B404A" w:rsidP="00F22933">
      <w:pPr>
        <w:pStyle w:val="Paragrafoelenco"/>
        <w:spacing w:line="276" w:lineRule="auto"/>
        <w:ind w:left="357"/>
        <w:rPr>
          <w:rFonts w:cstheme="minorHAnsi"/>
          <w:spacing w:val="-1"/>
          <w:sz w:val="20"/>
          <w:szCs w:val="20"/>
          <w:lang w:val="it-IT"/>
        </w:rPr>
      </w:pPr>
    </w:p>
    <w:bookmarkEnd w:id="14"/>
    <w:bookmarkEnd w:id="16"/>
    <w:p w14:paraId="58DA3C95" w14:textId="31BB4256" w:rsidR="000A29D1" w:rsidRDefault="00E8191F" w:rsidP="00F22933">
      <w:pPr>
        <w:spacing w:line="276" w:lineRule="auto"/>
        <w:ind w:left="357"/>
        <w:jc w:val="both"/>
        <w:rPr>
          <w:rFonts w:eastAsia="Calibri" w:cstheme="minorHAnsi"/>
          <w:b/>
          <w:bCs/>
          <w:color w:val="2F5496" w:themeColor="accent1" w:themeShade="BF"/>
          <w:sz w:val="20"/>
          <w:szCs w:val="20"/>
          <w:lang w:val="it-IT"/>
        </w:rPr>
      </w:pPr>
      <w:r w:rsidRPr="00ED1D80">
        <w:rPr>
          <w:rFonts w:eastAsia="Calibri" w:cstheme="minorHAnsi"/>
          <w:b/>
          <w:bCs/>
          <w:color w:val="2F5496" w:themeColor="accent1" w:themeShade="BF"/>
          <w:sz w:val="20"/>
          <w:szCs w:val="20"/>
          <w:lang w:val="it-IT"/>
        </w:rPr>
        <w:t>F. Attività di comunicazione e promo commercializzazione digitale e/o off line (attraverso quotidiani di rilevanza nazionale, prodotti audio-video, cartellonistica, brochure, dépliant, ecc.)</w:t>
      </w:r>
    </w:p>
    <w:p w14:paraId="131677FE" w14:textId="77777777" w:rsidR="00F419CD" w:rsidRPr="00ED1D80" w:rsidRDefault="00F419CD" w:rsidP="00F22933">
      <w:pPr>
        <w:spacing w:line="276" w:lineRule="auto"/>
        <w:ind w:left="357"/>
        <w:jc w:val="both"/>
        <w:rPr>
          <w:rFonts w:eastAsia="Calibri" w:cstheme="minorHAnsi"/>
          <w:b/>
          <w:bCs/>
          <w:color w:val="2F5496" w:themeColor="accent1" w:themeShade="BF"/>
          <w:sz w:val="20"/>
          <w:szCs w:val="20"/>
          <w:lang w:val="it-IT"/>
        </w:rPr>
      </w:pPr>
    </w:p>
    <w:p w14:paraId="4B34187D" w14:textId="1B74AB60" w:rsidR="001B404A" w:rsidRPr="001B404A" w:rsidRDefault="001B404A" w:rsidP="00F22933">
      <w:pPr>
        <w:pStyle w:val="Corpotesto"/>
        <w:numPr>
          <w:ilvl w:val="0"/>
          <w:numId w:val="40"/>
        </w:numPr>
        <w:tabs>
          <w:tab w:val="left" w:pos="474"/>
        </w:tabs>
        <w:spacing w:line="276" w:lineRule="auto"/>
        <w:ind w:left="357"/>
        <w:jc w:val="both"/>
        <w:rPr>
          <w:rFonts w:asciiTheme="minorHAnsi" w:hAnsiTheme="minorHAnsi" w:cstheme="minorHAnsi"/>
          <w:spacing w:val="-1"/>
          <w:sz w:val="20"/>
          <w:szCs w:val="20"/>
          <w:lang w:val="it-IT"/>
        </w:rPr>
      </w:pPr>
      <w:r w:rsidRPr="00894EB6">
        <w:rPr>
          <w:rFonts w:cstheme="minorHAnsi"/>
          <w:b/>
          <w:bCs/>
          <w:spacing w:val="-1"/>
          <w:sz w:val="20"/>
          <w:szCs w:val="20"/>
          <w:lang w:val="it-IT"/>
        </w:rPr>
        <w:t>Documentazione professionale prodotta</w:t>
      </w:r>
      <w:r w:rsidRPr="001B404A">
        <w:rPr>
          <w:rFonts w:cstheme="minorHAnsi"/>
          <w:spacing w:val="-1"/>
          <w:sz w:val="20"/>
          <w:szCs w:val="20"/>
          <w:lang w:val="it-IT"/>
        </w:rPr>
        <w:t>, comprovante l’esecuzione della prestazione, verificabile su base documentale (rapporti di attività, relazioni, verbali, diari di registrazione dell'attività svolta, output, evidenza materiale promozionale realizzato e delle campagne di advertising svolte. Si precisa che una copia del materiale promozionale realizzato, dovrà essere fornito in formato pdf, si precisa altresì in relazione al materiale promozionale realizzato occorre dare evidenza del rispetto degli obblighi di informazione e pubblicità previsti al paragrafo 22 dell’avviso, attraverso l’apposizione di loghi (FESR, Regione Campania, Unione Europea, Repubblica Italiana)</w:t>
      </w:r>
      <w:r w:rsidR="00894EB6">
        <w:rPr>
          <w:rFonts w:cstheme="minorHAnsi"/>
          <w:spacing w:val="-1"/>
          <w:sz w:val="20"/>
          <w:szCs w:val="20"/>
          <w:lang w:val="it-IT"/>
        </w:rPr>
        <w:t>.</w:t>
      </w:r>
    </w:p>
    <w:p w14:paraId="616480CC" w14:textId="77777777" w:rsidR="001B404A" w:rsidRDefault="001B404A" w:rsidP="00F22933">
      <w:pPr>
        <w:pStyle w:val="Paragrafoelenco"/>
        <w:spacing w:line="276" w:lineRule="auto"/>
        <w:ind w:left="357"/>
        <w:rPr>
          <w:rFonts w:cstheme="minorHAnsi"/>
          <w:spacing w:val="-1"/>
          <w:sz w:val="20"/>
          <w:szCs w:val="20"/>
          <w:lang w:val="it-IT"/>
        </w:rPr>
      </w:pPr>
    </w:p>
    <w:p w14:paraId="592517C4" w14:textId="7F0D9BD5" w:rsidR="000A29D1" w:rsidRPr="00ED1D80" w:rsidRDefault="000A29D1" w:rsidP="00F22933">
      <w:pPr>
        <w:spacing w:line="276" w:lineRule="auto"/>
        <w:ind w:left="357"/>
        <w:jc w:val="both"/>
        <w:rPr>
          <w:rFonts w:cstheme="minorHAnsi"/>
          <w:spacing w:val="-1"/>
          <w:sz w:val="20"/>
          <w:szCs w:val="20"/>
          <w:lang w:val="it-IT"/>
        </w:rPr>
      </w:pPr>
    </w:p>
    <w:p w14:paraId="39B8E5D5" w14:textId="7EFCFEEC" w:rsidR="00EE0E90" w:rsidRPr="00DC3659" w:rsidRDefault="00EE0E90" w:rsidP="00DC3659">
      <w:pPr>
        <w:pStyle w:val="Titolo1"/>
        <w:numPr>
          <w:ilvl w:val="0"/>
          <w:numId w:val="8"/>
        </w:numPr>
        <w:spacing w:before="0" w:line="276" w:lineRule="auto"/>
        <w:rPr>
          <w:rFonts w:asciiTheme="minorHAnsi" w:hAnsiTheme="minorHAnsi" w:cstheme="minorHAnsi"/>
          <w:sz w:val="20"/>
          <w:szCs w:val="20"/>
          <w:lang w:val="it-IT"/>
        </w:rPr>
      </w:pPr>
      <w:bookmarkStart w:id="17" w:name="_Toc125381212"/>
      <w:bookmarkStart w:id="18" w:name="_Hlk124526311"/>
      <w:r w:rsidRPr="00DC3659">
        <w:rPr>
          <w:rFonts w:asciiTheme="minorHAnsi" w:hAnsiTheme="minorHAnsi" w:cstheme="minorHAnsi"/>
          <w:sz w:val="20"/>
          <w:szCs w:val="20"/>
          <w:lang w:val="it-IT"/>
        </w:rPr>
        <w:t>OBBLIGHI IN MATERIA DI COMUNICAZIONE, INFORMAZIONE E PUBBLICITA’</w:t>
      </w:r>
      <w:bookmarkEnd w:id="17"/>
    </w:p>
    <w:bookmarkEnd w:id="18"/>
    <w:p w14:paraId="109038EB" w14:textId="77777777" w:rsidR="001B404A" w:rsidRDefault="001B404A" w:rsidP="00F22933">
      <w:pPr>
        <w:spacing w:line="276" w:lineRule="auto"/>
        <w:ind w:left="357"/>
        <w:jc w:val="both"/>
        <w:rPr>
          <w:rFonts w:cstheme="minorHAnsi"/>
          <w:sz w:val="20"/>
          <w:szCs w:val="20"/>
          <w:lang w:val="it-IT"/>
        </w:rPr>
      </w:pPr>
    </w:p>
    <w:p w14:paraId="4A023FFC" w14:textId="0752DA60" w:rsidR="00EE0E90" w:rsidRPr="00ED1D80" w:rsidRDefault="00EE0E90" w:rsidP="00F22933">
      <w:pPr>
        <w:spacing w:line="276" w:lineRule="auto"/>
        <w:ind w:left="357"/>
        <w:jc w:val="both"/>
        <w:rPr>
          <w:rStyle w:val="Collegamentoipertestuale"/>
          <w:rFonts w:cstheme="minorHAnsi"/>
          <w:sz w:val="20"/>
          <w:szCs w:val="20"/>
          <w:lang w:val="it-IT"/>
        </w:rPr>
      </w:pPr>
      <w:r w:rsidRPr="00ED1D80">
        <w:rPr>
          <w:rFonts w:cstheme="minorHAnsi"/>
          <w:sz w:val="20"/>
          <w:szCs w:val="20"/>
          <w:lang w:val="it-IT"/>
        </w:rPr>
        <w:t xml:space="preserve">Ai fini dell’assolvimento degli obblighi in materia di comunicazione, informazione e pubblicità, discendenti dal Regolamento (UE) n. 1303/2013 del Parlamento Europeo e del Consiglio del 17/12/2013 e dal Regolamento (UE) n. 821/2014 della Commissione del 28/07/2014, i Beneficiari sono tenuti ad adeguarsi al documento “Linee guida e manuale d’uso per le azioni di comunicazione, informazione e pubblicità a cura dei beneficiari dei finanziamenti del POR Campania FESR 2014-2020”, approvato con D.D. della D.G. “Autorità di Gestione Fondo Europeo di Sviluppo Regionale” n. 44 del 20/03/2017, pubblicato sul B.U.R.C. n. 26 del 27/03/2017 e consultabile al seguente </w:t>
      </w:r>
      <w:r w:rsidRPr="00ED1D80">
        <w:rPr>
          <w:rStyle w:val="Collegamentoipertestuale"/>
          <w:rFonts w:cstheme="minorHAnsi"/>
          <w:sz w:val="20"/>
          <w:szCs w:val="20"/>
          <w:lang w:val="it-IT"/>
        </w:rPr>
        <w:t xml:space="preserve">link: </w:t>
      </w:r>
      <w:hyperlink r:id="rId8" w:history="1">
        <w:r w:rsidR="00F037A7" w:rsidRPr="00ED1D80">
          <w:rPr>
            <w:rStyle w:val="Collegamentoipertestuale"/>
            <w:rFonts w:cstheme="minorHAnsi"/>
            <w:sz w:val="20"/>
            <w:szCs w:val="20"/>
            <w:lang w:val="it-IT"/>
          </w:rPr>
          <w:t>https://porfesr.regione.campania.it/it/attuazione/comunicazione/linee-guida-e-manuale-d-uso-per-le-azioni-di-comunicazione-informazione-e-pubblicita-a-cura-dei-beneficiari?page=1</w:t>
        </w:r>
      </w:hyperlink>
    </w:p>
    <w:p w14:paraId="38E760F6" w14:textId="74B818F3" w:rsidR="00F037A7" w:rsidRPr="00ED1D80" w:rsidRDefault="00F037A7" w:rsidP="00F22933">
      <w:pPr>
        <w:spacing w:line="276" w:lineRule="auto"/>
        <w:ind w:left="357"/>
        <w:jc w:val="both"/>
        <w:rPr>
          <w:rFonts w:cstheme="minorHAnsi"/>
          <w:sz w:val="20"/>
          <w:szCs w:val="20"/>
          <w:lang w:val="it-IT"/>
        </w:rPr>
      </w:pPr>
      <w:r w:rsidRPr="00ED1D80">
        <w:rPr>
          <w:rFonts w:cstheme="minorHAnsi"/>
          <w:sz w:val="20"/>
          <w:szCs w:val="20"/>
          <w:lang w:val="it-IT"/>
        </w:rPr>
        <w:t>In particolare, i beneficiari sono tenuti ad informare il pubblico sul sostegno ottenuto dal POR Campania FESR 2014-2020 con le seguenti modalità:</w:t>
      </w:r>
    </w:p>
    <w:p w14:paraId="5E5489B8" w14:textId="4808FABE" w:rsidR="00F037A7" w:rsidRPr="00ED1D80" w:rsidRDefault="00F037A7" w:rsidP="00F22933">
      <w:pPr>
        <w:numPr>
          <w:ilvl w:val="0"/>
          <w:numId w:val="23"/>
        </w:numPr>
        <w:spacing w:line="276" w:lineRule="auto"/>
        <w:ind w:left="357" w:firstLine="0"/>
        <w:jc w:val="both"/>
        <w:rPr>
          <w:rFonts w:cstheme="minorHAnsi"/>
          <w:sz w:val="20"/>
          <w:szCs w:val="20"/>
          <w:lang w:val="it-IT"/>
        </w:rPr>
      </w:pPr>
      <w:r w:rsidRPr="00ED1D80">
        <w:rPr>
          <w:rFonts w:cstheme="minorHAnsi"/>
          <w:sz w:val="20"/>
          <w:szCs w:val="20"/>
          <w:lang w:val="it-IT"/>
        </w:rPr>
        <w:t xml:space="preserve">fornendo, a seguito dell’ammissione a finanziamento, informazioni in merito al sostegno finanziario ricevuto dal POR Campania FESR 2014-2020 sul proprio sito </w:t>
      </w:r>
      <w:r w:rsidRPr="00ED1D80">
        <w:rPr>
          <w:rFonts w:cstheme="minorHAnsi"/>
          <w:i/>
          <w:iCs/>
          <w:sz w:val="20"/>
          <w:szCs w:val="20"/>
          <w:lang w:val="it-IT"/>
        </w:rPr>
        <w:t>web</w:t>
      </w:r>
      <w:r w:rsidRPr="00ED1D80">
        <w:rPr>
          <w:rFonts w:cstheme="minorHAnsi"/>
          <w:sz w:val="20"/>
          <w:szCs w:val="20"/>
          <w:lang w:val="it-IT"/>
        </w:rPr>
        <w:t xml:space="preserve">; a tal fine, il sito </w:t>
      </w:r>
      <w:r w:rsidRPr="00ED1D80">
        <w:rPr>
          <w:rFonts w:cstheme="minorHAnsi"/>
          <w:i/>
          <w:iCs/>
          <w:sz w:val="20"/>
          <w:szCs w:val="20"/>
          <w:lang w:val="it-IT"/>
        </w:rPr>
        <w:t xml:space="preserve">web </w:t>
      </w:r>
      <w:r w:rsidRPr="00ED1D80">
        <w:rPr>
          <w:rFonts w:cstheme="minorHAnsi"/>
          <w:sz w:val="20"/>
          <w:szCs w:val="20"/>
          <w:lang w:val="it-IT"/>
        </w:rPr>
        <w:t xml:space="preserve">del beneficiario dovrà contenere una pagina dedicata (anche interna, purché direttamente raggiungibile dalla </w:t>
      </w:r>
      <w:r w:rsidRPr="00ED1D80">
        <w:rPr>
          <w:rFonts w:cstheme="minorHAnsi"/>
          <w:i/>
          <w:iCs/>
          <w:sz w:val="20"/>
          <w:szCs w:val="20"/>
          <w:lang w:val="it-IT"/>
        </w:rPr>
        <w:t xml:space="preserve">homepage </w:t>
      </w:r>
      <w:r w:rsidRPr="00ED1D80">
        <w:rPr>
          <w:rFonts w:cstheme="minorHAnsi"/>
          <w:sz w:val="20"/>
          <w:szCs w:val="20"/>
          <w:lang w:val="it-IT"/>
        </w:rPr>
        <w:t>e adeguatamente visibile), recante una breve descrizione del progetto ammesso a finanziamento, comprensiva di finalità e risultati, sia attesi che raggiunti (la pagina dovrà essere costantemente aggiornata), nonché l’esplicito riferimento al sostegno finanziario ricevuto dall’Unione Europea, dallo Stato italiano e dalla Regione Campania nell’ambito del POR Campania FESR 2014-2020, anche attraverso l’apposizione del logo del Programma Operativo e dei loghi dei succitati finanziatori (UE, Stato, Regione Campania);</w:t>
      </w:r>
    </w:p>
    <w:p w14:paraId="432244B7" w14:textId="2C03BEEC" w:rsidR="00200F79" w:rsidRPr="00ED1D80" w:rsidRDefault="00F037A7" w:rsidP="00F22933">
      <w:pPr>
        <w:numPr>
          <w:ilvl w:val="0"/>
          <w:numId w:val="23"/>
        </w:numPr>
        <w:spacing w:line="276" w:lineRule="auto"/>
        <w:ind w:left="357" w:firstLine="0"/>
        <w:jc w:val="both"/>
        <w:rPr>
          <w:rFonts w:cstheme="minorHAnsi"/>
          <w:sz w:val="20"/>
          <w:szCs w:val="20"/>
          <w:lang w:val="it-IT"/>
        </w:rPr>
      </w:pPr>
      <w:r w:rsidRPr="00ED1D80">
        <w:rPr>
          <w:rFonts w:cstheme="minorHAnsi"/>
          <w:sz w:val="20"/>
          <w:szCs w:val="20"/>
          <w:lang w:val="it-IT"/>
        </w:rPr>
        <w:t>collocando</w:t>
      </w:r>
      <w:r w:rsidR="008B7239" w:rsidRPr="00ED1D80">
        <w:rPr>
          <w:rFonts w:cstheme="minorHAnsi"/>
          <w:sz w:val="20"/>
          <w:szCs w:val="20"/>
          <w:lang w:val="it-IT"/>
        </w:rPr>
        <w:t xml:space="preserve"> presso la sede dell’impresa beneficiaria,</w:t>
      </w:r>
      <w:r w:rsidR="003F4445" w:rsidRPr="00ED1D80">
        <w:rPr>
          <w:rFonts w:cstheme="minorHAnsi"/>
          <w:sz w:val="20"/>
          <w:szCs w:val="20"/>
        </w:rPr>
        <w:t xml:space="preserve"> </w:t>
      </w:r>
      <w:r w:rsidR="003F4445" w:rsidRPr="00ED1D80">
        <w:rPr>
          <w:rFonts w:cstheme="minorHAnsi"/>
          <w:sz w:val="20"/>
          <w:szCs w:val="20"/>
          <w:lang w:val="it-IT"/>
        </w:rPr>
        <w:t xml:space="preserve">in un luogo facilmente visibile al pubblico, un poster </w:t>
      </w:r>
      <w:r w:rsidR="00200F79" w:rsidRPr="00ED1D80">
        <w:rPr>
          <w:rFonts w:cstheme="minorHAnsi"/>
          <w:sz w:val="20"/>
          <w:szCs w:val="20"/>
          <w:lang w:val="it-IT"/>
        </w:rPr>
        <w:t>contenente le principali informazioni sul progetto realizzato (titolo, breve descrizione, obiettivi, risultati raggiunti) e recante, oltre ai loghi istituzionali dei finanziatori (UE, Stato, Regione Campania), l’indicazione del sostegno finanziario ricevuto dall’Unione Europea (attraverso la dizione “Progetto cofinanziato dall’Unione Europea, dallo Stato Italiano e dalla Regione Campania, nell’ambito del POR Campania FESR 2014-2020”).</w:t>
      </w:r>
    </w:p>
    <w:p w14:paraId="7948D39C" w14:textId="77777777" w:rsidR="00E8191F" w:rsidRPr="00ED1D80" w:rsidRDefault="00E8191F" w:rsidP="00F22933">
      <w:pPr>
        <w:spacing w:line="276" w:lineRule="auto"/>
        <w:ind w:left="357"/>
        <w:rPr>
          <w:rFonts w:eastAsia="Calibri" w:cstheme="minorHAnsi"/>
          <w:sz w:val="20"/>
          <w:szCs w:val="20"/>
          <w:lang w:val="it-IT"/>
        </w:rPr>
      </w:pPr>
    </w:p>
    <w:p w14:paraId="75E09816" w14:textId="77777777" w:rsidR="00096552" w:rsidRPr="00ED1D80" w:rsidRDefault="00096552" w:rsidP="00E0303D">
      <w:pPr>
        <w:spacing w:line="276" w:lineRule="auto"/>
        <w:rPr>
          <w:rFonts w:cstheme="minorHAnsi"/>
          <w:sz w:val="20"/>
          <w:szCs w:val="20"/>
          <w:lang w:val="it-IT"/>
        </w:rPr>
      </w:pPr>
    </w:p>
    <w:sectPr w:rsidR="00096552" w:rsidRPr="00ED1D80" w:rsidSect="006F6921">
      <w:headerReference w:type="default" r:id="rId9"/>
      <w:footerReference w:type="default" r:id="rId10"/>
      <w:pgSz w:w="11910" w:h="16840"/>
      <w:pgMar w:top="2400" w:right="1020" w:bottom="90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4C858" w14:textId="77777777" w:rsidR="004528E4" w:rsidRDefault="004528E4">
      <w:r>
        <w:separator/>
      </w:r>
    </w:p>
  </w:endnote>
  <w:endnote w:type="continuationSeparator" w:id="0">
    <w:p w14:paraId="4DFA1DAA" w14:textId="77777777" w:rsidR="004528E4" w:rsidRDefault="0045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C847" w14:textId="77777777" w:rsidR="000D4024" w:rsidRDefault="000D4024">
    <w:pPr>
      <w:pStyle w:val="Pidipagina"/>
      <w:jc w:val="center"/>
      <w:rPr>
        <w:color w:val="4472C4" w:themeColor="accent1"/>
      </w:rPr>
    </w:pPr>
    <w:r>
      <w:rPr>
        <w:color w:val="4472C4" w:themeColor="accent1"/>
        <w:lang w:val="it-IT"/>
      </w:rPr>
      <w:t xml:space="preserve">Pag.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lang w:val="it-IT"/>
      </w:rPr>
      <w:t>2</w:t>
    </w:r>
    <w:r>
      <w:rPr>
        <w:color w:val="4472C4" w:themeColor="accent1"/>
      </w:rPr>
      <w:fldChar w:fldCharType="end"/>
    </w:r>
    <w:r>
      <w:rPr>
        <w:color w:val="4472C4" w:themeColor="accent1"/>
        <w:lang w:val="it-IT"/>
      </w:rPr>
      <w:t xml:space="preserve"> di </w:t>
    </w:r>
    <w:r>
      <w:rPr>
        <w:color w:val="4472C4" w:themeColor="accent1"/>
      </w:rPr>
      <w:fldChar w:fldCharType="begin"/>
    </w:r>
    <w:r>
      <w:rPr>
        <w:color w:val="4472C4" w:themeColor="accent1"/>
      </w:rPr>
      <w:instrText>NUMPAGES  \* Arabic  \* MERGEFORMAT</w:instrText>
    </w:r>
    <w:r>
      <w:rPr>
        <w:color w:val="4472C4" w:themeColor="accent1"/>
      </w:rPr>
      <w:fldChar w:fldCharType="separate"/>
    </w:r>
    <w:r>
      <w:rPr>
        <w:color w:val="4472C4" w:themeColor="accent1"/>
        <w:lang w:val="it-IT"/>
      </w:rPr>
      <w:t>2</w:t>
    </w:r>
    <w:r>
      <w:rPr>
        <w:color w:val="4472C4" w:themeColor="accent1"/>
      </w:rPr>
      <w:fldChar w:fldCharType="end"/>
    </w:r>
  </w:p>
  <w:p w14:paraId="205ADB37" w14:textId="3AB34C38" w:rsidR="0072568D" w:rsidRDefault="00C025A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98007" w14:textId="77777777" w:rsidR="004528E4" w:rsidRDefault="004528E4">
      <w:r>
        <w:separator/>
      </w:r>
    </w:p>
  </w:footnote>
  <w:footnote w:type="continuationSeparator" w:id="0">
    <w:p w14:paraId="0CCFE87B" w14:textId="77777777" w:rsidR="004528E4" w:rsidRDefault="004528E4">
      <w:r>
        <w:continuationSeparator/>
      </w:r>
    </w:p>
  </w:footnote>
  <w:footnote w:id="1">
    <w:p w14:paraId="39D6D3E2" w14:textId="0A7D4AF3" w:rsidR="001F1385" w:rsidRPr="00247CDB" w:rsidRDefault="001F1385" w:rsidP="001F1385">
      <w:pPr>
        <w:pStyle w:val="Testonotaapidipagina"/>
        <w:rPr>
          <w:sz w:val="16"/>
          <w:szCs w:val="16"/>
          <w:lang w:val="it-IT"/>
        </w:rPr>
      </w:pPr>
      <w:r>
        <w:rPr>
          <w:rStyle w:val="Rimandonotaapidipagina"/>
        </w:rPr>
        <w:footnoteRef/>
      </w:r>
      <w:r>
        <w:t xml:space="preserve"> </w:t>
      </w:r>
      <w:r w:rsidRPr="00247CDB">
        <w:rPr>
          <w:sz w:val="16"/>
          <w:szCs w:val="16"/>
          <w:lang w:val="it-IT"/>
        </w:rPr>
        <w:t>In relazione alle</w:t>
      </w:r>
      <w:r w:rsidR="00247CDB">
        <w:rPr>
          <w:sz w:val="16"/>
          <w:szCs w:val="16"/>
          <w:lang w:val="it-IT"/>
        </w:rPr>
        <w:t xml:space="preserve"> </w:t>
      </w:r>
      <w:r w:rsidRPr="00247CDB">
        <w:rPr>
          <w:sz w:val="16"/>
          <w:szCs w:val="16"/>
          <w:lang w:val="it-IT"/>
        </w:rPr>
        <w:t>fatture in valuta estera verrà</w:t>
      </w:r>
      <w:r w:rsidR="00247CDB">
        <w:rPr>
          <w:sz w:val="16"/>
          <w:szCs w:val="16"/>
          <w:lang w:val="it-IT"/>
        </w:rPr>
        <w:t xml:space="preserve"> </w:t>
      </w:r>
      <w:r w:rsidRPr="00247CDB">
        <w:rPr>
          <w:sz w:val="16"/>
          <w:szCs w:val="16"/>
          <w:lang w:val="it-IT"/>
        </w:rPr>
        <w:t xml:space="preserve">riconosciuto: </w:t>
      </w:r>
    </w:p>
    <w:p w14:paraId="018B502F" w14:textId="4C48549D" w:rsidR="001F1385" w:rsidRPr="00247CDB" w:rsidRDefault="001F1385" w:rsidP="001F1385">
      <w:pPr>
        <w:pStyle w:val="Testonotaapidipagina"/>
        <w:rPr>
          <w:sz w:val="16"/>
          <w:szCs w:val="16"/>
          <w:lang w:val="it-IT"/>
        </w:rPr>
      </w:pPr>
      <w:r w:rsidRPr="00247CDB">
        <w:rPr>
          <w:sz w:val="16"/>
          <w:szCs w:val="16"/>
          <w:lang w:val="it-IT"/>
        </w:rPr>
        <w:t>- fino</w:t>
      </w:r>
      <w:r w:rsidR="00247CDB">
        <w:rPr>
          <w:sz w:val="16"/>
          <w:szCs w:val="16"/>
          <w:lang w:val="it-IT"/>
        </w:rPr>
        <w:t xml:space="preserve"> </w:t>
      </w:r>
      <w:r w:rsidRPr="00247CDB">
        <w:rPr>
          <w:sz w:val="16"/>
          <w:szCs w:val="16"/>
          <w:lang w:val="it-IT"/>
        </w:rPr>
        <w:t>all'importo contabilizzato dall’impresa in</w:t>
      </w:r>
      <w:r w:rsidR="00247CDB">
        <w:rPr>
          <w:sz w:val="16"/>
          <w:szCs w:val="16"/>
          <w:lang w:val="it-IT"/>
        </w:rPr>
        <w:t xml:space="preserve"> </w:t>
      </w:r>
      <w:r w:rsidRPr="00247CDB">
        <w:rPr>
          <w:sz w:val="16"/>
          <w:szCs w:val="16"/>
          <w:lang w:val="it-IT"/>
        </w:rPr>
        <w:t>relazione all’autofattura (fatture non UE), o all'importo</w:t>
      </w:r>
      <w:r w:rsidR="00247CDB">
        <w:rPr>
          <w:sz w:val="16"/>
          <w:szCs w:val="16"/>
          <w:lang w:val="it-IT"/>
        </w:rPr>
        <w:t xml:space="preserve"> </w:t>
      </w:r>
      <w:r w:rsidRPr="00247CDB">
        <w:rPr>
          <w:sz w:val="16"/>
          <w:szCs w:val="16"/>
          <w:lang w:val="it-IT"/>
        </w:rPr>
        <w:t>in euro stampigliato in fattura (fatture</w:t>
      </w:r>
      <w:r w:rsidR="00247CDB">
        <w:rPr>
          <w:sz w:val="16"/>
          <w:szCs w:val="16"/>
          <w:lang w:val="it-IT"/>
        </w:rPr>
        <w:t xml:space="preserve"> </w:t>
      </w:r>
      <w:r w:rsidRPr="00247CDB">
        <w:rPr>
          <w:sz w:val="16"/>
          <w:szCs w:val="16"/>
          <w:lang w:val="it-IT"/>
        </w:rPr>
        <w:t>UE), se il pagamento è pari o</w:t>
      </w:r>
      <w:r w:rsidR="00247CDB">
        <w:rPr>
          <w:sz w:val="16"/>
          <w:szCs w:val="16"/>
          <w:lang w:val="it-IT"/>
        </w:rPr>
        <w:t xml:space="preserve"> </w:t>
      </w:r>
      <w:r w:rsidRPr="00247CDB">
        <w:rPr>
          <w:sz w:val="16"/>
          <w:szCs w:val="16"/>
          <w:lang w:val="it-IT"/>
        </w:rPr>
        <w:t>superiore a tale importo, dal momento</w:t>
      </w:r>
      <w:r w:rsidR="00247CDB">
        <w:rPr>
          <w:sz w:val="16"/>
          <w:szCs w:val="16"/>
          <w:lang w:val="it-IT"/>
        </w:rPr>
        <w:t xml:space="preserve"> </w:t>
      </w:r>
      <w:r w:rsidRPr="00247CDB">
        <w:rPr>
          <w:sz w:val="16"/>
          <w:szCs w:val="16"/>
          <w:lang w:val="it-IT"/>
        </w:rPr>
        <w:t>che l'eventuale differenza positiva del</w:t>
      </w:r>
      <w:r w:rsidR="00247CDB">
        <w:rPr>
          <w:sz w:val="16"/>
          <w:szCs w:val="16"/>
          <w:lang w:val="it-IT"/>
        </w:rPr>
        <w:t xml:space="preserve"> </w:t>
      </w:r>
      <w:r w:rsidRPr="00247CDB">
        <w:rPr>
          <w:sz w:val="16"/>
          <w:szCs w:val="16"/>
          <w:lang w:val="it-IT"/>
        </w:rPr>
        <w:t>pagamento è da considerare quale perdita di cambio non</w:t>
      </w:r>
      <w:r w:rsidR="00247CDB">
        <w:rPr>
          <w:sz w:val="16"/>
          <w:szCs w:val="16"/>
          <w:lang w:val="it-IT"/>
        </w:rPr>
        <w:t xml:space="preserve"> </w:t>
      </w:r>
      <w:r w:rsidRPr="00247CDB">
        <w:rPr>
          <w:sz w:val="16"/>
          <w:szCs w:val="16"/>
          <w:lang w:val="it-IT"/>
        </w:rPr>
        <w:t xml:space="preserve">agevolabile; </w:t>
      </w:r>
    </w:p>
    <w:p w14:paraId="5F904047" w14:textId="532E65A9" w:rsidR="001F1385" w:rsidRPr="001F1385" w:rsidRDefault="001F1385" w:rsidP="001F1385">
      <w:pPr>
        <w:pStyle w:val="Testonotaapidipagina"/>
        <w:rPr>
          <w:sz w:val="16"/>
          <w:szCs w:val="16"/>
          <w:lang w:val="it-IT"/>
        </w:rPr>
      </w:pPr>
      <w:r w:rsidRPr="00247CDB">
        <w:rPr>
          <w:sz w:val="16"/>
          <w:szCs w:val="16"/>
          <w:lang w:val="it-IT"/>
        </w:rPr>
        <w:t>- fino</w:t>
      </w:r>
      <w:r w:rsidR="00247CDB">
        <w:rPr>
          <w:sz w:val="16"/>
          <w:szCs w:val="16"/>
          <w:lang w:val="it-IT"/>
        </w:rPr>
        <w:t xml:space="preserve"> </w:t>
      </w:r>
      <w:r w:rsidRPr="00247CDB">
        <w:rPr>
          <w:sz w:val="16"/>
          <w:szCs w:val="16"/>
          <w:lang w:val="it-IT"/>
        </w:rPr>
        <w:t>all'importo in euro effettivamente pagato e</w:t>
      </w:r>
      <w:r w:rsidR="00247CDB">
        <w:rPr>
          <w:sz w:val="16"/>
          <w:szCs w:val="16"/>
          <w:lang w:val="it-IT"/>
        </w:rPr>
        <w:t xml:space="preserve"> </w:t>
      </w:r>
      <w:r w:rsidRPr="00247CDB">
        <w:rPr>
          <w:sz w:val="16"/>
          <w:szCs w:val="16"/>
          <w:lang w:val="it-IT"/>
        </w:rPr>
        <w:t>quietanzato, nel caso in cui il</w:t>
      </w:r>
      <w:r w:rsidR="00247CDB">
        <w:rPr>
          <w:sz w:val="16"/>
          <w:szCs w:val="16"/>
          <w:lang w:val="it-IT"/>
        </w:rPr>
        <w:t xml:space="preserve"> </w:t>
      </w:r>
      <w:r w:rsidRPr="00247CDB">
        <w:rPr>
          <w:sz w:val="16"/>
          <w:szCs w:val="16"/>
          <w:lang w:val="it-IT"/>
        </w:rPr>
        <w:t>pagamento risulti inferiore all’importo contabilizzato</w:t>
      </w:r>
      <w:r w:rsidR="00247CDB">
        <w:rPr>
          <w:sz w:val="16"/>
          <w:szCs w:val="16"/>
          <w:lang w:val="it-IT"/>
        </w:rPr>
        <w:t xml:space="preserve"> </w:t>
      </w:r>
      <w:r w:rsidRPr="00247CDB">
        <w:rPr>
          <w:sz w:val="16"/>
          <w:szCs w:val="16"/>
          <w:lang w:val="it-IT"/>
        </w:rPr>
        <w:t>dall’impresa, per effetto delle oscillazioni</w:t>
      </w:r>
      <w:r w:rsidR="00247CDB">
        <w:rPr>
          <w:sz w:val="16"/>
          <w:szCs w:val="16"/>
          <w:lang w:val="it-IT"/>
        </w:rPr>
        <w:t xml:space="preserve"> </w:t>
      </w:r>
      <w:r w:rsidRPr="00247CDB">
        <w:rPr>
          <w:sz w:val="16"/>
          <w:szCs w:val="16"/>
          <w:lang w:val="it-IT"/>
        </w:rPr>
        <w:t>del tasso di cambio.</w:t>
      </w:r>
    </w:p>
  </w:footnote>
  <w:footnote w:id="2">
    <w:p w14:paraId="3B1906ED" w14:textId="38E7B4A5" w:rsidR="00107B12" w:rsidRPr="00F419CD" w:rsidRDefault="00107B12" w:rsidP="00F419CD">
      <w:pPr>
        <w:widowControl/>
        <w:autoSpaceDE w:val="0"/>
        <w:autoSpaceDN w:val="0"/>
        <w:adjustRightInd w:val="0"/>
        <w:rPr>
          <w:rFonts w:ascii="Calibri" w:hAnsi="Calibri" w:cs="Calibri"/>
          <w:sz w:val="16"/>
          <w:szCs w:val="16"/>
          <w:lang w:val="it-IT"/>
        </w:rPr>
      </w:pPr>
      <w:r>
        <w:rPr>
          <w:rStyle w:val="Rimandonotaapidipagina"/>
        </w:rPr>
        <w:footnoteRef/>
      </w:r>
      <w:r>
        <w:t xml:space="preserve"> </w:t>
      </w:r>
      <w:r w:rsidRPr="00107B12">
        <w:rPr>
          <w:sz w:val="16"/>
          <w:szCs w:val="16"/>
        </w:rPr>
        <w:t xml:space="preserve">per </w:t>
      </w:r>
      <w:r w:rsidRPr="00107B12">
        <w:rPr>
          <w:sz w:val="16"/>
          <w:szCs w:val="16"/>
          <w:lang w:val="it-IT"/>
        </w:rPr>
        <w:t xml:space="preserve">l’acquisto </w:t>
      </w:r>
      <w:r w:rsidRPr="00107B12">
        <w:rPr>
          <w:rFonts w:ascii="Calibri" w:hAnsi="Calibri" w:cs="Calibri"/>
          <w:sz w:val="16"/>
          <w:szCs w:val="16"/>
          <w:lang w:val="it-IT"/>
        </w:rPr>
        <w:t>di attrezzature ed arredi, impianti, macchinari, hardware, mezzi di trasporto</w:t>
      </w:r>
      <w:r w:rsidR="00F419CD">
        <w:rPr>
          <w:rFonts w:ascii="Calibri" w:hAnsi="Calibri" w:cs="Calibri"/>
          <w:sz w:val="16"/>
          <w:szCs w:val="16"/>
          <w:lang w:val="it-IT"/>
        </w:rPr>
        <w:t xml:space="preserve"> </w:t>
      </w:r>
      <w:r w:rsidRPr="00107B12">
        <w:rPr>
          <w:sz w:val="16"/>
          <w:szCs w:val="16"/>
          <w:lang w:val="it-IT"/>
        </w:rPr>
        <w:t>occorre inserire la dichiarazione che trattasi di beni “nuovi di fabbrica”</w:t>
      </w:r>
      <w:r w:rsidR="004318F6">
        <w:rPr>
          <w:sz w:val="16"/>
          <w:szCs w:val="16"/>
          <w:lang w:val="it-IT"/>
        </w:rPr>
        <w:t>.</w:t>
      </w:r>
      <w:r w:rsidRPr="00107B12">
        <w:rPr>
          <w:sz w:val="16"/>
          <w:szCs w:val="16"/>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F421" w14:textId="53ADBAF5" w:rsidR="000D4024" w:rsidRDefault="000D4024" w:rsidP="00B01145">
    <w:pPr>
      <w:pStyle w:val="Intestazione"/>
      <w:jc w:val="center"/>
    </w:pPr>
  </w:p>
  <w:tbl>
    <w:tblPr>
      <w:tblStyle w:val="TableNormal"/>
      <w:tblW w:w="0" w:type="auto"/>
      <w:jc w:val="center"/>
      <w:tblLayout w:type="fixed"/>
      <w:tblLook w:val="01E0" w:firstRow="1" w:lastRow="1" w:firstColumn="1" w:lastColumn="1" w:noHBand="0" w:noVBand="0"/>
    </w:tblPr>
    <w:tblGrid>
      <w:gridCol w:w="2379"/>
      <w:gridCol w:w="2382"/>
      <w:gridCol w:w="2379"/>
      <w:gridCol w:w="2379"/>
    </w:tblGrid>
    <w:tr w:rsidR="000D4024" w:rsidRPr="00C74410" w14:paraId="61003BF6" w14:textId="77777777" w:rsidTr="00B50785">
      <w:trPr>
        <w:trHeight w:val="1466"/>
        <w:jc w:val="center"/>
      </w:trPr>
      <w:tc>
        <w:tcPr>
          <w:tcW w:w="2379" w:type="dxa"/>
        </w:tcPr>
        <w:p w14:paraId="5BA98422" w14:textId="77777777" w:rsidR="000D4024" w:rsidRPr="00C74410" w:rsidRDefault="000D4024" w:rsidP="00B01145">
          <w:pPr>
            <w:pStyle w:val="TableParagraph"/>
            <w:spacing w:before="5"/>
            <w:jc w:val="center"/>
            <w:rPr>
              <w:rFonts w:cstheme="minorHAnsi"/>
              <w:sz w:val="6"/>
            </w:rPr>
          </w:pPr>
        </w:p>
        <w:p w14:paraId="113EE6A5" w14:textId="77777777" w:rsidR="000D4024" w:rsidRPr="00C74410" w:rsidRDefault="000D4024" w:rsidP="00B01145">
          <w:pPr>
            <w:pStyle w:val="TableParagraph"/>
            <w:ind w:left="136"/>
            <w:jc w:val="center"/>
            <w:rPr>
              <w:rFonts w:cstheme="minorHAnsi"/>
              <w:sz w:val="20"/>
            </w:rPr>
          </w:pPr>
          <w:r w:rsidRPr="00C74410">
            <w:rPr>
              <w:rFonts w:cstheme="minorHAnsi"/>
              <w:noProof/>
              <w:sz w:val="20"/>
            </w:rPr>
            <w:drawing>
              <wp:inline distT="0" distB="0" distL="0" distR="0" wp14:anchorId="6109442D" wp14:editId="3B895D32">
                <wp:extent cx="660816" cy="7046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60816" cy="704659"/>
                        </a:xfrm>
                        <a:prstGeom prst="rect">
                          <a:avLst/>
                        </a:prstGeom>
                      </pic:spPr>
                    </pic:pic>
                  </a:graphicData>
                </a:graphic>
              </wp:inline>
            </w:drawing>
          </w:r>
        </w:p>
      </w:tc>
      <w:tc>
        <w:tcPr>
          <w:tcW w:w="2382" w:type="dxa"/>
        </w:tcPr>
        <w:p w14:paraId="3522F6B3" w14:textId="77777777" w:rsidR="000D4024" w:rsidRPr="00C74410" w:rsidRDefault="000D4024" w:rsidP="00B01145">
          <w:pPr>
            <w:pStyle w:val="TableParagraph"/>
            <w:jc w:val="center"/>
            <w:rPr>
              <w:rFonts w:cstheme="minorHAnsi"/>
              <w:sz w:val="6"/>
            </w:rPr>
          </w:pPr>
        </w:p>
        <w:p w14:paraId="195EF1B1" w14:textId="77777777" w:rsidR="000D4024" w:rsidRPr="00C74410" w:rsidRDefault="000D4024" w:rsidP="00B01145">
          <w:pPr>
            <w:pStyle w:val="TableParagraph"/>
            <w:ind w:left="284"/>
            <w:jc w:val="center"/>
            <w:rPr>
              <w:rFonts w:cstheme="minorHAnsi"/>
              <w:sz w:val="20"/>
            </w:rPr>
          </w:pPr>
          <w:r w:rsidRPr="00C74410">
            <w:rPr>
              <w:rFonts w:cstheme="minorHAnsi"/>
              <w:noProof/>
              <w:sz w:val="20"/>
            </w:rPr>
            <w:drawing>
              <wp:inline distT="0" distB="0" distL="0" distR="0" wp14:anchorId="1FC921C1" wp14:editId="0220B3BF">
                <wp:extent cx="1147233" cy="75723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147233" cy="757237"/>
                        </a:xfrm>
                        <a:prstGeom prst="rect">
                          <a:avLst/>
                        </a:prstGeom>
                      </pic:spPr>
                    </pic:pic>
                  </a:graphicData>
                </a:graphic>
              </wp:inline>
            </w:drawing>
          </w:r>
        </w:p>
      </w:tc>
      <w:tc>
        <w:tcPr>
          <w:tcW w:w="2379" w:type="dxa"/>
        </w:tcPr>
        <w:p w14:paraId="6A6AE3C6" w14:textId="77777777" w:rsidR="000D4024" w:rsidRPr="00C74410" w:rsidRDefault="000D4024" w:rsidP="00B01145">
          <w:pPr>
            <w:pStyle w:val="TableParagraph"/>
            <w:spacing w:before="2" w:after="1"/>
            <w:jc w:val="center"/>
            <w:rPr>
              <w:rFonts w:cstheme="minorHAnsi"/>
              <w:sz w:val="12"/>
            </w:rPr>
          </w:pPr>
        </w:p>
        <w:p w14:paraId="21B0FFEB" w14:textId="77777777" w:rsidR="000D4024" w:rsidRPr="00C74410" w:rsidRDefault="000D4024" w:rsidP="00B01145">
          <w:pPr>
            <w:pStyle w:val="TableParagraph"/>
            <w:ind w:left="766"/>
            <w:jc w:val="center"/>
            <w:rPr>
              <w:rFonts w:cstheme="minorHAnsi"/>
              <w:sz w:val="20"/>
            </w:rPr>
          </w:pPr>
          <w:r w:rsidRPr="00C74410">
            <w:rPr>
              <w:rFonts w:cstheme="minorHAnsi"/>
              <w:noProof/>
              <w:sz w:val="20"/>
            </w:rPr>
            <w:drawing>
              <wp:inline distT="0" distB="0" distL="0" distR="0" wp14:anchorId="3B9C5691" wp14:editId="77B1CAA6">
                <wp:extent cx="628590" cy="694658"/>
                <wp:effectExtent l="0" t="0" r="0" b="0"/>
                <wp:docPr id="8" name="image3.jpeg"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descr="Immagine che contiene testo, clipart&#10;&#10;Descrizione generata automaticamente"/>
                        <pic:cNvPicPr/>
                      </pic:nvPicPr>
                      <pic:blipFill>
                        <a:blip r:embed="rId3" cstate="print"/>
                        <a:stretch>
                          <a:fillRect/>
                        </a:stretch>
                      </pic:blipFill>
                      <pic:spPr>
                        <a:xfrm>
                          <a:off x="0" y="0"/>
                          <a:ext cx="628590" cy="694658"/>
                        </a:xfrm>
                        <a:prstGeom prst="rect">
                          <a:avLst/>
                        </a:prstGeom>
                      </pic:spPr>
                    </pic:pic>
                  </a:graphicData>
                </a:graphic>
              </wp:inline>
            </w:drawing>
          </w:r>
        </w:p>
      </w:tc>
      <w:tc>
        <w:tcPr>
          <w:tcW w:w="2379" w:type="dxa"/>
        </w:tcPr>
        <w:p w14:paraId="1E569DCF" w14:textId="77777777" w:rsidR="000D4024" w:rsidRPr="00C74410" w:rsidRDefault="000D4024" w:rsidP="00B01145">
          <w:pPr>
            <w:pStyle w:val="TableParagraph"/>
            <w:spacing w:before="5"/>
            <w:jc w:val="center"/>
            <w:rPr>
              <w:rFonts w:cstheme="minorHAnsi"/>
              <w:sz w:val="10"/>
            </w:rPr>
          </w:pPr>
        </w:p>
        <w:p w14:paraId="7BF0D3F4" w14:textId="77777777" w:rsidR="000D4024" w:rsidRPr="00C74410" w:rsidRDefault="000D4024" w:rsidP="00B01145">
          <w:pPr>
            <w:pStyle w:val="TableParagraph"/>
            <w:ind w:left="476"/>
            <w:jc w:val="center"/>
            <w:rPr>
              <w:rFonts w:cstheme="minorHAnsi"/>
              <w:sz w:val="20"/>
            </w:rPr>
          </w:pPr>
          <w:r w:rsidRPr="00C74410">
            <w:rPr>
              <w:rFonts w:cstheme="minorHAnsi"/>
              <w:noProof/>
              <w:sz w:val="20"/>
            </w:rPr>
            <w:drawing>
              <wp:inline distT="0" distB="0" distL="0" distR="0" wp14:anchorId="7AB82834" wp14:editId="05EB544C">
                <wp:extent cx="864853" cy="719327"/>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4" cstate="print"/>
                        <a:stretch>
                          <a:fillRect/>
                        </a:stretch>
                      </pic:blipFill>
                      <pic:spPr>
                        <a:xfrm>
                          <a:off x="0" y="0"/>
                          <a:ext cx="864853" cy="719327"/>
                        </a:xfrm>
                        <a:prstGeom prst="rect">
                          <a:avLst/>
                        </a:prstGeom>
                      </pic:spPr>
                    </pic:pic>
                  </a:graphicData>
                </a:graphic>
              </wp:inline>
            </w:drawing>
          </w:r>
        </w:p>
      </w:tc>
    </w:tr>
  </w:tbl>
  <w:p w14:paraId="338A73E4" w14:textId="77777777" w:rsidR="000D4024" w:rsidRDefault="000D4024" w:rsidP="00B0114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1D4"/>
    <w:multiLevelType w:val="hybridMultilevel"/>
    <w:tmpl w:val="F536E070"/>
    <w:lvl w:ilvl="0" w:tplc="04100019">
      <w:start w:val="1"/>
      <w:numFmt w:val="lowerLetter"/>
      <w:lvlText w:val="%1."/>
      <w:lvlJc w:val="left"/>
      <w:pPr>
        <w:ind w:left="720" w:hanging="360"/>
      </w:pPr>
    </w:lvl>
    <w:lvl w:ilvl="1" w:tplc="1A8A7BCE">
      <w:start w:val="1"/>
      <w:numFmt w:val="decimal"/>
      <w:lvlText w:val="%2."/>
      <w:lvlJc w:val="left"/>
      <w:pPr>
        <w:ind w:left="1440" w:hanging="360"/>
      </w:pPr>
      <w:rPr>
        <w:rFonts w:ascii="Calibri" w:eastAsia="Calibri" w:hAnsi="Calibri" w:cs="Calibri"/>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1003EE"/>
    <w:multiLevelType w:val="hybridMultilevel"/>
    <w:tmpl w:val="FC96BD64"/>
    <w:lvl w:ilvl="0" w:tplc="448055FC">
      <w:start w:val="1"/>
      <w:numFmt w:val="decimal"/>
      <w:lvlText w:val="%1."/>
      <w:lvlJc w:val="left"/>
      <w:pPr>
        <w:ind w:left="473" w:hanging="361"/>
      </w:pPr>
      <w:rPr>
        <w:rFonts w:ascii="Calibri" w:eastAsia="Calibri" w:hAnsi="Calibri"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C17E8"/>
    <w:multiLevelType w:val="hybridMultilevel"/>
    <w:tmpl w:val="B83C7A96"/>
    <w:lvl w:ilvl="0" w:tplc="FFFFFFFF">
      <w:start w:val="1"/>
      <w:numFmt w:val="decimal"/>
      <w:lvlText w:val="%1."/>
      <w:lvlJc w:val="left"/>
      <w:pPr>
        <w:ind w:left="473" w:hanging="361"/>
      </w:pPr>
      <w:rPr>
        <w:rFonts w:ascii="Calibri" w:eastAsia="Calibri" w:hAnsi="Calibri" w:hint="default"/>
        <w:sz w:val="22"/>
        <w:szCs w:val="22"/>
      </w:rPr>
    </w:lvl>
    <w:lvl w:ilvl="1" w:tplc="FFFFFFFF">
      <w:start w:val="1"/>
      <w:numFmt w:val="bullet"/>
      <w:lvlText w:val="•"/>
      <w:lvlJc w:val="left"/>
      <w:pPr>
        <w:ind w:left="1412" w:hanging="361"/>
      </w:pPr>
      <w:rPr>
        <w:rFonts w:hint="default"/>
      </w:rPr>
    </w:lvl>
    <w:lvl w:ilvl="2" w:tplc="FFFFFFFF">
      <w:start w:val="1"/>
      <w:numFmt w:val="bullet"/>
      <w:lvlText w:val="•"/>
      <w:lvlJc w:val="left"/>
      <w:pPr>
        <w:ind w:left="2351" w:hanging="361"/>
      </w:pPr>
      <w:rPr>
        <w:rFonts w:hint="default"/>
      </w:rPr>
    </w:lvl>
    <w:lvl w:ilvl="3" w:tplc="FFFFFFFF">
      <w:start w:val="1"/>
      <w:numFmt w:val="bullet"/>
      <w:lvlText w:val="•"/>
      <w:lvlJc w:val="left"/>
      <w:pPr>
        <w:ind w:left="3291" w:hanging="361"/>
      </w:pPr>
      <w:rPr>
        <w:rFonts w:hint="default"/>
      </w:rPr>
    </w:lvl>
    <w:lvl w:ilvl="4" w:tplc="FFFFFFFF">
      <w:start w:val="1"/>
      <w:numFmt w:val="bullet"/>
      <w:lvlText w:val="•"/>
      <w:lvlJc w:val="left"/>
      <w:pPr>
        <w:ind w:left="4230" w:hanging="361"/>
      </w:pPr>
      <w:rPr>
        <w:rFonts w:hint="default"/>
      </w:rPr>
    </w:lvl>
    <w:lvl w:ilvl="5" w:tplc="FFFFFFFF">
      <w:start w:val="1"/>
      <w:numFmt w:val="bullet"/>
      <w:lvlText w:val="•"/>
      <w:lvlJc w:val="left"/>
      <w:pPr>
        <w:ind w:left="5169" w:hanging="361"/>
      </w:pPr>
      <w:rPr>
        <w:rFonts w:hint="default"/>
      </w:rPr>
    </w:lvl>
    <w:lvl w:ilvl="6" w:tplc="FFFFFFFF">
      <w:start w:val="1"/>
      <w:numFmt w:val="bullet"/>
      <w:lvlText w:val="•"/>
      <w:lvlJc w:val="left"/>
      <w:pPr>
        <w:ind w:left="6109" w:hanging="361"/>
      </w:pPr>
      <w:rPr>
        <w:rFonts w:hint="default"/>
      </w:rPr>
    </w:lvl>
    <w:lvl w:ilvl="7" w:tplc="FFFFFFFF">
      <w:start w:val="1"/>
      <w:numFmt w:val="bullet"/>
      <w:lvlText w:val="•"/>
      <w:lvlJc w:val="left"/>
      <w:pPr>
        <w:ind w:left="7048" w:hanging="361"/>
      </w:pPr>
      <w:rPr>
        <w:rFonts w:hint="default"/>
      </w:rPr>
    </w:lvl>
    <w:lvl w:ilvl="8" w:tplc="FFFFFFFF">
      <w:start w:val="1"/>
      <w:numFmt w:val="bullet"/>
      <w:lvlText w:val="•"/>
      <w:lvlJc w:val="left"/>
      <w:pPr>
        <w:ind w:left="7987" w:hanging="361"/>
      </w:pPr>
      <w:rPr>
        <w:rFonts w:hint="default"/>
      </w:rPr>
    </w:lvl>
  </w:abstractNum>
  <w:abstractNum w:abstractNumId="3" w15:restartNumberingAfterBreak="0">
    <w:nsid w:val="0857281B"/>
    <w:multiLevelType w:val="hybridMultilevel"/>
    <w:tmpl w:val="3D2076DC"/>
    <w:lvl w:ilvl="0" w:tplc="4AF2B22A">
      <w:start w:val="1"/>
      <w:numFmt w:val="decimal"/>
      <w:lvlText w:val="%1)"/>
      <w:lvlJc w:val="left"/>
      <w:pPr>
        <w:ind w:left="472" w:hanging="360"/>
      </w:pPr>
      <w:rPr>
        <w:rFonts w:hint="default"/>
        <w:color w:val="auto"/>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4" w15:restartNumberingAfterBreak="0">
    <w:nsid w:val="0D7160A9"/>
    <w:multiLevelType w:val="hybridMultilevel"/>
    <w:tmpl w:val="0F4894A6"/>
    <w:lvl w:ilvl="0" w:tplc="CF7EB540">
      <w:start w:val="2"/>
      <w:numFmt w:val="bullet"/>
      <w:lvlText w:val="-"/>
      <w:lvlJc w:val="left"/>
      <w:pPr>
        <w:ind w:left="927" w:hanging="360"/>
      </w:pPr>
      <w:rPr>
        <w:rFonts w:ascii="Calibri" w:eastAsiaTheme="minorHAnsi"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5" w15:restartNumberingAfterBreak="0">
    <w:nsid w:val="0E365997"/>
    <w:multiLevelType w:val="hybridMultilevel"/>
    <w:tmpl w:val="5DD0679A"/>
    <w:lvl w:ilvl="0" w:tplc="D7CE779E">
      <w:start w:val="1"/>
      <w:numFmt w:val="bullet"/>
      <w:lvlText w:val="•"/>
      <w:lvlJc w:val="left"/>
      <w:pPr>
        <w:ind w:left="472" w:hanging="360"/>
      </w:pPr>
      <w:rPr>
        <w:rFonts w:hint="default"/>
        <w:color w:val="auto"/>
      </w:rPr>
    </w:lvl>
    <w:lvl w:ilvl="1" w:tplc="ED58C904">
      <w:start w:val="1"/>
      <w:numFmt w:val="decimal"/>
      <w:lvlText w:val="%2."/>
      <w:lvlJc w:val="left"/>
      <w:pPr>
        <w:ind w:left="1192" w:hanging="360"/>
      </w:pPr>
      <w:rPr>
        <w:rFonts w:hint="default"/>
      </w:rPr>
    </w:lvl>
    <w:lvl w:ilvl="2" w:tplc="E7F2CAFE">
      <w:start w:val="1"/>
      <w:numFmt w:val="lowerLetter"/>
      <w:lvlText w:val="%3)"/>
      <w:lvlJc w:val="left"/>
      <w:pPr>
        <w:ind w:left="2092" w:hanging="360"/>
      </w:pPr>
      <w:rPr>
        <w:rFonts w:hint="default"/>
      </w:rPr>
    </w:lvl>
    <w:lvl w:ilvl="3" w:tplc="FFFFFFFF" w:tentative="1">
      <w:start w:val="1"/>
      <w:numFmt w:val="decimal"/>
      <w:lvlText w:val="%4."/>
      <w:lvlJc w:val="left"/>
      <w:pPr>
        <w:ind w:left="2632" w:hanging="360"/>
      </w:pPr>
    </w:lvl>
    <w:lvl w:ilvl="4" w:tplc="FFFFFFFF" w:tentative="1">
      <w:start w:val="1"/>
      <w:numFmt w:val="lowerLetter"/>
      <w:lvlText w:val="%5."/>
      <w:lvlJc w:val="left"/>
      <w:pPr>
        <w:ind w:left="3352" w:hanging="360"/>
      </w:pPr>
    </w:lvl>
    <w:lvl w:ilvl="5" w:tplc="FFFFFFFF" w:tentative="1">
      <w:start w:val="1"/>
      <w:numFmt w:val="lowerRoman"/>
      <w:lvlText w:val="%6."/>
      <w:lvlJc w:val="right"/>
      <w:pPr>
        <w:ind w:left="4072" w:hanging="180"/>
      </w:pPr>
    </w:lvl>
    <w:lvl w:ilvl="6" w:tplc="FFFFFFFF" w:tentative="1">
      <w:start w:val="1"/>
      <w:numFmt w:val="decimal"/>
      <w:lvlText w:val="%7."/>
      <w:lvlJc w:val="left"/>
      <w:pPr>
        <w:ind w:left="4792" w:hanging="360"/>
      </w:pPr>
    </w:lvl>
    <w:lvl w:ilvl="7" w:tplc="FFFFFFFF" w:tentative="1">
      <w:start w:val="1"/>
      <w:numFmt w:val="lowerLetter"/>
      <w:lvlText w:val="%8."/>
      <w:lvlJc w:val="left"/>
      <w:pPr>
        <w:ind w:left="5512" w:hanging="360"/>
      </w:pPr>
    </w:lvl>
    <w:lvl w:ilvl="8" w:tplc="FFFFFFFF" w:tentative="1">
      <w:start w:val="1"/>
      <w:numFmt w:val="lowerRoman"/>
      <w:lvlText w:val="%9."/>
      <w:lvlJc w:val="right"/>
      <w:pPr>
        <w:ind w:left="6232" w:hanging="180"/>
      </w:pPr>
    </w:lvl>
  </w:abstractNum>
  <w:abstractNum w:abstractNumId="6" w15:restartNumberingAfterBreak="0">
    <w:nsid w:val="0F461DA3"/>
    <w:multiLevelType w:val="hybridMultilevel"/>
    <w:tmpl w:val="75604F86"/>
    <w:lvl w:ilvl="0" w:tplc="4C18C1F2">
      <w:start w:val="1"/>
      <w:numFmt w:val="decimal"/>
      <w:lvlText w:val="%1."/>
      <w:lvlJc w:val="left"/>
      <w:pPr>
        <w:ind w:left="473" w:hanging="361"/>
      </w:pPr>
      <w:rPr>
        <w:rFonts w:ascii="Calibri" w:eastAsia="Calibri" w:hAnsi="Calibri"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07D2F9E"/>
    <w:multiLevelType w:val="hybridMultilevel"/>
    <w:tmpl w:val="D90C3C04"/>
    <w:lvl w:ilvl="0" w:tplc="0410000F">
      <w:start w:val="1"/>
      <w:numFmt w:val="decimal"/>
      <w:lvlText w:val="%1."/>
      <w:lvlJc w:val="left"/>
      <w:pPr>
        <w:ind w:left="1666" w:hanging="360"/>
      </w:pPr>
      <w:rPr>
        <w:rFonts w:hint="default"/>
      </w:rPr>
    </w:lvl>
    <w:lvl w:ilvl="1" w:tplc="04100019" w:tentative="1">
      <w:start w:val="1"/>
      <w:numFmt w:val="lowerLetter"/>
      <w:lvlText w:val="%2."/>
      <w:lvlJc w:val="left"/>
      <w:pPr>
        <w:ind w:left="1913" w:hanging="360"/>
      </w:pPr>
    </w:lvl>
    <w:lvl w:ilvl="2" w:tplc="0410001B" w:tentative="1">
      <w:start w:val="1"/>
      <w:numFmt w:val="lowerRoman"/>
      <w:lvlText w:val="%3."/>
      <w:lvlJc w:val="right"/>
      <w:pPr>
        <w:ind w:left="2633" w:hanging="180"/>
      </w:pPr>
    </w:lvl>
    <w:lvl w:ilvl="3" w:tplc="0410000F" w:tentative="1">
      <w:start w:val="1"/>
      <w:numFmt w:val="decimal"/>
      <w:lvlText w:val="%4."/>
      <w:lvlJc w:val="left"/>
      <w:pPr>
        <w:ind w:left="3353" w:hanging="360"/>
      </w:pPr>
    </w:lvl>
    <w:lvl w:ilvl="4" w:tplc="04100019" w:tentative="1">
      <w:start w:val="1"/>
      <w:numFmt w:val="lowerLetter"/>
      <w:lvlText w:val="%5."/>
      <w:lvlJc w:val="left"/>
      <w:pPr>
        <w:ind w:left="4073" w:hanging="360"/>
      </w:pPr>
    </w:lvl>
    <w:lvl w:ilvl="5" w:tplc="0410001B" w:tentative="1">
      <w:start w:val="1"/>
      <w:numFmt w:val="lowerRoman"/>
      <w:lvlText w:val="%6."/>
      <w:lvlJc w:val="right"/>
      <w:pPr>
        <w:ind w:left="4793" w:hanging="180"/>
      </w:pPr>
    </w:lvl>
    <w:lvl w:ilvl="6" w:tplc="0410000F" w:tentative="1">
      <w:start w:val="1"/>
      <w:numFmt w:val="decimal"/>
      <w:lvlText w:val="%7."/>
      <w:lvlJc w:val="left"/>
      <w:pPr>
        <w:ind w:left="5513" w:hanging="360"/>
      </w:pPr>
    </w:lvl>
    <w:lvl w:ilvl="7" w:tplc="04100019" w:tentative="1">
      <w:start w:val="1"/>
      <w:numFmt w:val="lowerLetter"/>
      <w:lvlText w:val="%8."/>
      <w:lvlJc w:val="left"/>
      <w:pPr>
        <w:ind w:left="6233" w:hanging="360"/>
      </w:pPr>
    </w:lvl>
    <w:lvl w:ilvl="8" w:tplc="0410001B" w:tentative="1">
      <w:start w:val="1"/>
      <w:numFmt w:val="lowerRoman"/>
      <w:lvlText w:val="%9."/>
      <w:lvlJc w:val="right"/>
      <w:pPr>
        <w:ind w:left="6953" w:hanging="180"/>
      </w:pPr>
    </w:lvl>
  </w:abstractNum>
  <w:abstractNum w:abstractNumId="8" w15:restartNumberingAfterBreak="0">
    <w:nsid w:val="13EF5C40"/>
    <w:multiLevelType w:val="hybridMultilevel"/>
    <w:tmpl w:val="FCC0FF82"/>
    <w:lvl w:ilvl="0" w:tplc="0410000F">
      <w:start w:val="1"/>
      <w:numFmt w:val="decimal"/>
      <w:lvlText w:val="%1."/>
      <w:lvlJc w:val="left"/>
      <w:pPr>
        <w:ind w:left="473" w:hanging="361"/>
      </w:pPr>
      <w:rPr>
        <w:rFonts w:hint="default"/>
        <w:sz w:val="22"/>
        <w:szCs w:val="22"/>
      </w:rPr>
    </w:lvl>
    <w:lvl w:ilvl="1" w:tplc="D7CE779E">
      <w:start w:val="1"/>
      <w:numFmt w:val="bullet"/>
      <w:lvlText w:val="•"/>
      <w:lvlJc w:val="left"/>
      <w:pPr>
        <w:ind w:left="1412" w:hanging="361"/>
      </w:pPr>
      <w:rPr>
        <w:rFonts w:hint="default"/>
      </w:rPr>
    </w:lvl>
    <w:lvl w:ilvl="2" w:tplc="69B01464">
      <w:start w:val="1"/>
      <w:numFmt w:val="bullet"/>
      <w:lvlText w:val="•"/>
      <w:lvlJc w:val="left"/>
      <w:pPr>
        <w:ind w:left="2351" w:hanging="361"/>
      </w:pPr>
      <w:rPr>
        <w:rFonts w:hint="default"/>
      </w:rPr>
    </w:lvl>
    <w:lvl w:ilvl="3" w:tplc="931C2648">
      <w:start w:val="1"/>
      <w:numFmt w:val="bullet"/>
      <w:lvlText w:val="•"/>
      <w:lvlJc w:val="left"/>
      <w:pPr>
        <w:ind w:left="3291" w:hanging="361"/>
      </w:pPr>
      <w:rPr>
        <w:rFonts w:hint="default"/>
      </w:rPr>
    </w:lvl>
    <w:lvl w:ilvl="4" w:tplc="1D06CFF0">
      <w:start w:val="1"/>
      <w:numFmt w:val="bullet"/>
      <w:lvlText w:val="•"/>
      <w:lvlJc w:val="left"/>
      <w:pPr>
        <w:ind w:left="4230" w:hanging="361"/>
      </w:pPr>
      <w:rPr>
        <w:rFonts w:hint="default"/>
      </w:rPr>
    </w:lvl>
    <w:lvl w:ilvl="5" w:tplc="CD1AE95C">
      <w:start w:val="1"/>
      <w:numFmt w:val="bullet"/>
      <w:lvlText w:val="•"/>
      <w:lvlJc w:val="left"/>
      <w:pPr>
        <w:ind w:left="5169" w:hanging="361"/>
      </w:pPr>
      <w:rPr>
        <w:rFonts w:hint="default"/>
      </w:rPr>
    </w:lvl>
    <w:lvl w:ilvl="6" w:tplc="F478250A">
      <w:start w:val="1"/>
      <w:numFmt w:val="bullet"/>
      <w:lvlText w:val="•"/>
      <w:lvlJc w:val="left"/>
      <w:pPr>
        <w:ind w:left="6109" w:hanging="361"/>
      </w:pPr>
      <w:rPr>
        <w:rFonts w:hint="default"/>
      </w:rPr>
    </w:lvl>
    <w:lvl w:ilvl="7" w:tplc="4AA6395E">
      <w:start w:val="1"/>
      <w:numFmt w:val="bullet"/>
      <w:lvlText w:val="•"/>
      <w:lvlJc w:val="left"/>
      <w:pPr>
        <w:ind w:left="7048" w:hanging="361"/>
      </w:pPr>
      <w:rPr>
        <w:rFonts w:hint="default"/>
      </w:rPr>
    </w:lvl>
    <w:lvl w:ilvl="8" w:tplc="27B0E540">
      <w:start w:val="1"/>
      <w:numFmt w:val="bullet"/>
      <w:lvlText w:val="•"/>
      <w:lvlJc w:val="left"/>
      <w:pPr>
        <w:ind w:left="7987" w:hanging="361"/>
      </w:pPr>
      <w:rPr>
        <w:rFonts w:hint="default"/>
      </w:rPr>
    </w:lvl>
  </w:abstractNum>
  <w:abstractNum w:abstractNumId="9" w15:restartNumberingAfterBreak="0">
    <w:nsid w:val="1DEB6935"/>
    <w:multiLevelType w:val="multilevel"/>
    <w:tmpl w:val="04100025"/>
    <w:styleLink w:val="Sti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F066653"/>
    <w:multiLevelType w:val="hybridMultilevel"/>
    <w:tmpl w:val="955C8BE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0081128"/>
    <w:multiLevelType w:val="hybridMultilevel"/>
    <w:tmpl w:val="1AC09754"/>
    <w:lvl w:ilvl="0" w:tplc="A8E4D5A4">
      <w:start w:val="1"/>
      <w:numFmt w:val="lowerLetter"/>
      <w:lvlText w:val="%1."/>
      <w:lvlJc w:val="left"/>
      <w:pPr>
        <w:ind w:left="1778" w:hanging="360"/>
      </w:pPr>
      <w:rPr>
        <w:rFonts w:asciiTheme="minorHAnsi" w:eastAsia="Calibri" w:hAnsiTheme="minorHAnsi" w:cstheme="minorHAnsi"/>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23586C"/>
    <w:multiLevelType w:val="hybridMultilevel"/>
    <w:tmpl w:val="B83C7A96"/>
    <w:lvl w:ilvl="0" w:tplc="FFFFFFFF">
      <w:start w:val="1"/>
      <w:numFmt w:val="decimal"/>
      <w:lvlText w:val="%1."/>
      <w:lvlJc w:val="left"/>
      <w:pPr>
        <w:ind w:left="473" w:hanging="361"/>
      </w:pPr>
      <w:rPr>
        <w:rFonts w:ascii="Calibri" w:eastAsia="Calibri" w:hAnsi="Calibri" w:hint="default"/>
        <w:sz w:val="22"/>
        <w:szCs w:val="22"/>
      </w:rPr>
    </w:lvl>
    <w:lvl w:ilvl="1" w:tplc="FFFFFFFF">
      <w:start w:val="1"/>
      <w:numFmt w:val="bullet"/>
      <w:lvlText w:val="•"/>
      <w:lvlJc w:val="left"/>
      <w:pPr>
        <w:ind w:left="1412" w:hanging="361"/>
      </w:pPr>
      <w:rPr>
        <w:rFonts w:hint="default"/>
      </w:rPr>
    </w:lvl>
    <w:lvl w:ilvl="2" w:tplc="FFFFFFFF">
      <w:start w:val="1"/>
      <w:numFmt w:val="bullet"/>
      <w:lvlText w:val="•"/>
      <w:lvlJc w:val="left"/>
      <w:pPr>
        <w:ind w:left="2351" w:hanging="361"/>
      </w:pPr>
      <w:rPr>
        <w:rFonts w:hint="default"/>
      </w:rPr>
    </w:lvl>
    <w:lvl w:ilvl="3" w:tplc="FFFFFFFF">
      <w:start w:val="1"/>
      <w:numFmt w:val="bullet"/>
      <w:lvlText w:val="•"/>
      <w:lvlJc w:val="left"/>
      <w:pPr>
        <w:ind w:left="3291" w:hanging="361"/>
      </w:pPr>
      <w:rPr>
        <w:rFonts w:hint="default"/>
      </w:rPr>
    </w:lvl>
    <w:lvl w:ilvl="4" w:tplc="FFFFFFFF">
      <w:start w:val="1"/>
      <w:numFmt w:val="bullet"/>
      <w:lvlText w:val="•"/>
      <w:lvlJc w:val="left"/>
      <w:pPr>
        <w:ind w:left="4230" w:hanging="361"/>
      </w:pPr>
      <w:rPr>
        <w:rFonts w:hint="default"/>
      </w:rPr>
    </w:lvl>
    <w:lvl w:ilvl="5" w:tplc="FFFFFFFF">
      <w:start w:val="1"/>
      <w:numFmt w:val="bullet"/>
      <w:lvlText w:val="•"/>
      <w:lvlJc w:val="left"/>
      <w:pPr>
        <w:ind w:left="5169" w:hanging="361"/>
      </w:pPr>
      <w:rPr>
        <w:rFonts w:hint="default"/>
      </w:rPr>
    </w:lvl>
    <w:lvl w:ilvl="6" w:tplc="FFFFFFFF">
      <w:start w:val="1"/>
      <w:numFmt w:val="bullet"/>
      <w:lvlText w:val="•"/>
      <w:lvlJc w:val="left"/>
      <w:pPr>
        <w:ind w:left="6109" w:hanging="361"/>
      </w:pPr>
      <w:rPr>
        <w:rFonts w:hint="default"/>
      </w:rPr>
    </w:lvl>
    <w:lvl w:ilvl="7" w:tplc="FFFFFFFF">
      <w:start w:val="1"/>
      <w:numFmt w:val="bullet"/>
      <w:lvlText w:val="•"/>
      <w:lvlJc w:val="left"/>
      <w:pPr>
        <w:ind w:left="7048" w:hanging="361"/>
      </w:pPr>
      <w:rPr>
        <w:rFonts w:hint="default"/>
      </w:rPr>
    </w:lvl>
    <w:lvl w:ilvl="8" w:tplc="FFFFFFFF">
      <w:start w:val="1"/>
      <w:numFmt w:val="bullet"/>
      <w:lvlText w:val="•"/>
      <w:lvlJc w:val="left"/>
      <w:pPr>
        <w:ind w:left="7987" w:hanging="361"/>
      </w:pPr>
      <w:rPr>
        <w:rFonts w:hint="default"/>
      </w:rPr>
    </w:lvl>
  </w:abstractNum>
  <w:abstractNum w:abstractNumId="13" w15:restartNumberingAfterBreak="0">
    <w:nsid w:val="246E5C2F"/>
    <w:multiLevelType w:val="hybridMultilevel"/>
    <w:tmpl w:val="A7EA6AB2"/>
    <w:lvl w:ilvl="0" w:tplc="14846A9A">
      <w:start w:val="1"/>
      <w:numFmt w:val="lowerLetter"/>
      <w:lvlText w:val="%1."/>
      <w:lvlJc w:val="left"/>
      <w:pPr>
        <w:ind w:left="720" w:hanging="360"/>
      </w:pPr>
      <w:rPr>
        <w:rFonts w:hint="default"/>
        <w:spacing w:val="0"/>
        <w:w w:val="99"/>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57C3065"/>
    <w:multiLevelType w:val="hybridMultilevel"/>
    <w:tmpl w:val="E2EACA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76C20F4"/>
    <w:multiLevelType w:val="hybridMultilevel"/>
    <w:tmpl w:val="B83C7A96"/>
    <w:lvl w:ilvl="0" w:tplc="FFFFFFFF">
      <w:start w:val="1"/>
      <w:numFmt w:val="decimal"/>
      <w:lvlText w:val="%1."/>
      <w:lvlJc w:val="left"/>
      <w:pPr>
        <w:ind w:left="473" w:hanging="361"/>
      </w:pPr>
      <w:rPr>
        <w:rFonts w:ascii="Calibri" w:eastAsia="Calibri" w:hAnsi="Calibri" w:hint="default"/>
        <w:sz w:val="22"/>
        <w:szCs w:val="22"/>
      </w:rPr>
    </w:lvl>
    <w:lvl w:ilvl="1" w:tplc="FFFFFFFF">
      <w:start w:val="1"/>
      <w:numFmt w:val="bullet"/>
      <w:lvlText w:val="•"/>
      <w:lvlJc w:val="left"/>
      <w:pPr>
        <w:ind w:left="1412" w:hanging="361"/>
      </w:pPr>
      <w:rPr>
        <w:rFonts w:hint="default"/>
      </w:rPr>
    </w:lvl>
    <w:lvl w:ilvl="2" w:tplc="FFFFFFFF">
      <w:start w:val="1"/>
      <w:numFmt w:val="bullet"/>
      <w:lvlText w:val="•"/>
      <w:lvlJc w:val="left"/>
      <w:pPr>
        <w:ind w:left="2351" w:hanging="361"/>
      </w:pPr>
      <w:rPr>
        <w:rFonts w:hint="default"/>
      </w:rPr>
    </w:lvl>
    <w:lvl w:ilvl="3" w:tplc="FFFFFFFF">
      <w:start w:val="1"/>
      <w:numFmt w:val="bullet"/>
      <w:lvlText w:val="•"/>
      <w:lvlJc w:val="left"/>
      <w:pPr>
        <w:ind w:left="3291" w:hanging="361"/>
      </w:pPr>
      <w:rPr>
        <w:rFonts w:hint="default"/>
      </w:rPr>
    </w:lvl>
    <w:lvl w:ilvl="4" w:tplc="FFFFFFFF">
      <w:start w:val="1"/>
      <w:numFmt w:val="bullet"/>
      <w:lvlText w:val="•"/>
      <w:lvlJc w:val="left"/>
      <w:pPr>
        <w:ind w:left="4230" w:hanging="361"/>
      </w:pPr>
      <w:rPr>
        <w:rFonts w:hint="default"/>
      </w:rPr>
    </w:lvl>
    <w:lvl w:ilvl="5" w:tplc="FFFFFFFF">
      <w:start w:val="1"/>
      <w:numFmt w:val="bullet"/>
      <w:lvlText w:val="•"/>
      <w:lvlJc w:val="left"/>
      <w:pPr>
        <w:ind w:left="5169" w:hanging="361"/>
      </w:pPr>
      <w:rPr>
        <w:rFonts w:hint="default"/>
      </w:rPr>
    </w:lvl>
    <w:lvl w:ilvl="6" w:tplc="FFFFFFFF">
      <w:start w:val="1"/>
      <w:numFmt w:val="bullet"/>
      <w:lvlText w:val="•"/>
      <w:lvlJc w:val="left"/>
      <w:pPr>
        <w:ind w:left="6109" w:hanging="361"/>
      </w:pPr>
      <w:rPr>
        <w:rFonts w:hint="default"/>
      </w:rPr>
    </w:lvl>
    <w:lvl w:ilvl="7" w:tplc="FFFFFFFF">
      <w:start w:val="1"/>
      <w:numFmt w:val="bullet"/>
      <w:lvlText w:val="•"/>
      <w:lvlJc w:val="left"/>
      <w:pPr>
        <w:ind w:left="7048" w:hanging="361"/>
      </w:pPr>
      <w:rPr>
        <w:rFonts w:hint="default"/>
      </w:rPr>
    </w:lvl>
    <w:lvl w:ilvl="8" w:tplc="FFFFFFFF">
      <w:start w:val="1"/>
      <w:numFmt w:val="bullet"/>
      <w:lvlText w:val="•"/>
      <w:lvlJc w:val="left"/>
      <w:pPr>
        <w:ind w:left="7987" w:hanging="361"/>
      </w:pPr>
      <w:rPr>
        <w:rFonts w:hint="default"/>
      </w:rPr>
    </w:lvl>
  </w:abstractNum>
  <w:abstractNum w:abstractNumId="16" w15:restartNumberingAfterBreak="0">
    <w:nsid w:val="27C5690B"/>
    <w:multiLevelType w:val="hybridMultilevel"/>
    <w:tmpl w:val="13108A18"/>
    <w:lvl w:ilvl="0" w:tplc="3B9EA0CC">
      <w:start w:val="1"/>
      <w:numFmt w:val="decimal"/>
      <w:lvlText w:val="%1."/>
      <w:lvlJc w:val="left"/>
      <w:pPr>
        <w:ind w:left="720" w:hanging="360"/>
      </w:pPr>
      <w:rPr>
        <w:rFonts w:hint="default"/>
        <w:spacing w:val="-1"/>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D5679D4"/>
    <w:multiLevelType w:val="hybridMultilevel"/>
    <w:tmpl w:val="C59CA5BA"/>
    <w:lvl w:ilvl="0" w:tplc="3E72139E">
      <w:start w:val="1"/>
      <w:numFmt w:val="lowerLetter"/>
      <w:lvlText w:val="%1."/>
      <w:lvlJc w:val="left"/>
      <w:pPr>
        <w:ind w:left="720" w:hanging="360"/>
      </w:pPr>
      <w:rPr>
        <w:rFonts w:asciiTheme="minorHAnsi" w:hAnsiTheme="minorHAnsi" w:cstheme="minorHAnsi" w:hint="default"/>
        <w:spacing w:val="-1"/>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0AF6614"/>
    <w:multiLevelType w:val="hybridMultilevel"/>
    <w:tmpl w:val="13F4E170"/>
    <w:lvl w:ilvl="0" w:tplc="0410000F">
      <w:start w:val="1"/>
      <w:numFmt w:val="decimal"/>
      <w:lvlText w:val="%1."/>
      <w:lvlJc w:val="left"/>
      <w:pPr>
        <w:ind w:left="720" w:hanging="360"/>
      </w:pPr>
    </w:lvl>
    <w:lvl w:ilvl="1" w:tplc="EDD222F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1D200C9"/>
    <w:multiLevelType w:val="hybridMultilevel"/>
    <w:tmpl w:val="AD5C0EE2"/>
    <w:lvl w:ilvl="0" w:tplc="FFFFFFFF">
      <w:start w:val="1"/>
      <w:numFmt w:val="lowerLetter"/>
      <w:lvlText w:val="%1."/>
      <w:lvlJc w:val="left"/>
      <w:pPr>
        <w:ind w:left="2135" w:hanging="360"/>
      </w:pPr>
      <w:rPr>
        <w:rFonts w:asciiTheme="minorHAnsi" w:eastAsia="Calibri" w:hAnsiTheme="minorHAnsi" w:cstheme="minorHAnsi"/>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20" w15:restartNumberingAfterBreak="0">
    <w:nsid w:val="3533356C"/>
    <w:multiLevelType w:val="hybridMultilevel"/>
    <w:tmpl w:val="3D04273A"/>
    <w:lvl w:ilvl="0" w:tplc="D7CE779E">
      <w:start w:val="1"/>
      <w:numFmt w:val="bullet"/>
      <w:lvlText w:val="•"/>
      <w:lvlJc w:val="left"/>
      <w:pPr>
        <w:ind w:left="832" w:hanging="360"/>
      </w:pPr>
      <w:rPr>
        <w:rFonts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21" w15:restartNumberingAfterBreak="0">
    <w:nsid w:val="360D4395"/>
    <w:multiLevelType w:val="hybridMultilevel"/>
    <w:tmpl w:val="EDB8578E"/>
    <w:lvl w:ilvl="0" w:tplc="EAD0D02E">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22" w15:restartNumberingAfterBreak="0">
    <w:nsid w:val="39732B64"/>
    <w:multiLevelType w:val="hybridMultilevel"/>
    <w:tmpl w:val="A470F7E6"/>
    <w:lvl w:ilvl="0" w:tplc="2C6699A4">
      <w:start w:val="1"/>
      <w:numFmt w:val="decimal"/>
      <w:lvlText w:val="%1."/>
      <w:lvlJc w:val="left"/>
      <w:pPr>
        <w:ind w:left="473" w:hanging="361"/>
      </w:pPr>
      <w:rPr>
        <w:rFonts w:ascii="Calibri" w:eastAsia="Calibri" w:hAnsi="Calibri"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9BC14CF"/>
    <w:multiLevelType w:val="hybridMultilevel"/>
    <w:tmpl w:val="F976C4BA"/>
    <w:lvl w:ilvl="0" w:tplc="DA5CBE20">
      <w:start w:val="2"/>
      <w:numFmt w:val="decimal"/>
      <w:lvlText w:val="%1."/>
      <w:lvlJc w:val="left"/>
      <w:pPr>
        <w:ind w:left="1193" w:hanging="360"/>
      </w:pPr>
      <w:rPr>
        <w:rFonts w:hint="default"/>
      </w:rPr>
    </w:lvl>
    <w:lvl w:ilvl="1" w:tplc="04100019" w:tentative="1">
      <w:start w:val="1"/>
      <w:numFmt w:val="lowerLetter"/>
      <w:lvlText w:val="%2."/>
      <w:lvlJc w:val="left"/>
      <w:pPr>
        <w:ind w:left="1913" w:hanging="360"/>
      </w:pPr>
    </w:lvl>
    <w:lvl w:ilvl="2" w:tplc="0410001B" w:tentative="1">
      <w:start w:val="1"/>
      <w:numFmt w:val="lowerRoman"/>
      <w:lvlText w:val="%3."/>
      <w:lvlJc w:val="right"/>
      <w:pPr>
        <w:ind w:left="2633" w:hanging="180"/>
      </w:pPr>
    </w:lvl>
    <w:lvl w:ilvl="3" w:tplc="0410000F" w:tentative="1">
      <w:start w:val="1"/>
      <w:numFmt w:val="decimal"/>
      <w:lvlText w:val="%4."/>
      <w:lvlJc w:val="left"/>
      <w:pPr>
        <w:ind w:left="3353" w:hanging="360"/>
      </w:pPr>
    </w:lvl>
    <w:lvl w:ilvl="4" w:tplc="04100019" w:tentative="1">
      <w:start w:val="1"/>
      <w:numFmt w:val="lowerLetter"/>
      <w:lvlText w:val="%5."/>
      <w:lvlJc w:val="left"/>
      <w:pPr>
        <w:ind w:left="4073" w:hanging="360"/>
      </w:pPr>
    </w:lvl>
    <w:lvl w:ilvl="5" w:tplc="0410001B" w:tentative="1">
      <w:start w:val="1"/>
      <w:numFmt w:val="lowerRoman"/>
      <w:lvlText w:val="%6."/>
      <w:lvlJc w:val="right"/>
      <w:pPr>
        <w:ind w:left="4793" w:hanging="180"/>
      </w:pPr>
    </w:lvl>
    <w:lvl w:ilvl="6" w:tplc="0410000F" w:tentative="1">
      <w:start w:val="1"/>
      <w:numFmt w:val="decimal"/>
      <w:lvlText w:val="%7."/>
      <w:lvlJc w:val="left"/>
      <w:pPr>
        <w:ind w:left="5513" w:hanging="360"/>
      </w:pPr>
    </w:lvl>
    <w:lvl w:ilvl="7" w:tplc="04100019" w:tentative="1">
      <w:start w:val="1"/>
      <w:numFmt w:val="lowerLetter"/>
      <w:lvlText w:val="%8."/>
      <w:lvlJc w:val="left"/>
      <w:pPr>
        <w:ind w:left="6233" w:hanging="360"/>
      </w:pPr>
    </w:lvl>
    <w:lvl w:ilvl="8" w:tplc="0410001B" w:tentative="1">
      <w:start w:val="1"/>
      <w:numFmt w:val="lowerRoman"/>
      <w:lvlText w:val="%9."/>
      <w:lvlJc w:val="right"/>
      <w:pPr>
        <w:ind w:left="6953" w:hanging="180"/>
      </w:pPr>
    </w:lvl>
  </w:abstractNum>
  <w:abstractNum w:abstractNumId="24" w15:restartNumberingAfterBreak="0">
    <w:nsid w:val="3A157DF4"/>
    <w:multiLevelType w:val="hybridMultilevel"/>
    <w:tmpl w:val="1AC09754"/>
    <w:lvl w:ilvl="0" w:tplc="FFFFFFFF">
      <w:start w:val="1"/>
      <w:numFmt w:val="lowerLetter"/>
      <w:lvlText w:val="%1."/>
      <w:lvlJc w:val="left"/>
      <w:pPr>
        <w:ind w:left="1778" w:hanging="360"/>
      </w:pPr>
      <w:rPr>
        <w:rFonts w:asciiTheme="minorHAnsi" w:eastAsia="Calibri" w:hAnsiTheme="minorHAnsi" w:cstheme="minorHAns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012812"/>
    <w:multiLevelType w:val="hybridMultilevel"/>
    <w:tmpl w:val="CD7C891E"/>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26" w15:restartNumberingAfterBreak="0">
    <w:nsid w:val="3DE549DA"/>
    <w:multiLevelType w:val="hybridMultilevel"/>
    <w:tmpl w:val="DB107244"/>
    <w:lvl w:ilvl="0" w:tplc="46186618">
      <w:start w:val="1"/>
      <w:numFmt w:val="decimal"/>
      <w:lvlText w:val="%1."/>
      <w:lvlJc w:val="left"/>
      <w:pPr>
        <w:ind w:left="720" w:hanging="360"/>
      </w:pPr>
      <w:rPr>
        <w:rFonts w:ascii="Calibri" w:eastAsia="Calibri" w:hAnsi="Calibri" w:cs="Calibri"/>
      </w:rPr>
    </w:lvl>
    <w:lvl w:ilvl="1" w:tplc="A8E4D5A4">
      <w:start w:val="1"/>
      <w:numFmt w:val="lowerLetter"/>
      <w:lvlText w:val="%2."/>
      <w:lvlJc w:val="left"/>
      <w:pPr>
        <w:ind w:left="1440" w:hanging="360"/>
      </w:pPr>
      <w:rPr>
        <w:rFonts w:asciiTheme="minorHAnsi" w:eastAsia="Calibri" w:hAnsiTheme="minorHAnsi" w:cstheme="minorHAnsi"/>
      </w:rPr>
    </w:lvl>
    <w:lvl w:ilvl="2" w:tplc="04100017">
      <w:start w:val="1"/>
      <w:numFmt w:val="lowerLetter"/>
      <w:lvlText w:val="%3)"/>
      <w:lvlJc w:val="left"/>
      <w:pPr>
        <w:ind w:left="472"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D75FC5"/>
    <w:multiLevelType w:val="hybridMultilevel"/>
    <w:tmpl w:val="D25C902C"/>
    <w:lvl w:ilvl="0" w:tplc="04100017">
      <w:start w:val="1"/>
      <w:numFmt w:val="lowerLetter"/>
      <w:lvlText w:val="%1)"/>
      <w:lvlJc w:val="left"/>
      <w:pPr>
        <w:ind w:left="472" w:hanging="360"/>
      </w:pPr>
      <w:rPr>
        <w:rFonts w:hint="default"/>
        <w:b w:val="0"/>
        <w:sz w:val="22"/>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28" w15:restartNumberingAfterBreak="0">
    <w:nsid w:val="495173A7"/>
    <w:multiLevelType w:val="hybridMultilevel"/>
    <w:tmpl w:val="7096C972"/>
    <w:lvl w:ilvl="0" w:tplc="6EBCA65A">
      <w:start w:val="8"/>
      <w:numFmt w:val="bullet"/>
      <w:lvlText w:val="-"/>
      <w:lvlJc w:val="left"/>
      <w:pPr>
        <w:ind w:left="832" w:hanging="360"/>
      </w:pPr>
      <w:rPr>
        <w:rFonts w:ascii="Calibri" w:eastAsia="Calibri" w:hAnsi="Calibri" w:cs="Calibri"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29" w15:restartNumberingAfterBreak="0">
    <w:nsid w:val="50755F97"/>
    <w:multiLevelType w:val="hybridMultilevel"/>
    <w:tmpl w:val="46965084"/>
    <w:lvl w:ilvl="0" w:tplc="9526714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72E42FA"/>
    <w:multiLevelType w:val="hybridMultilevel"/>
    <w:tmpl w:val="632CF86C"/>
    <w:lvl w:ilvl="0" w:tplc="FFFFFFF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31" w15:restartNumberingAfterBreak="0">
    <w:nsid w:val="57370F1A"/>
    <w:multiLevelType w:val="hybridMultilevel"/>
    <w:tmpl w:val="172A033A"/>
    <w:lvl w:ilvl="0" w:tplc="7E1A4DB2">
      <w:start w:val="1"/>
      <w:numFmt w:val="decimal"/>
      <w:lvlText w:val="%1."/>
      <w:lvlJc w:val="left"/>
      <w:pPr>
        <w:ind w:left="473" w:hanging="361"/>
      </w:pPr>
      <w:rPr>
        <w:rFonts w:ascii="Calibri" w:eastAsia="Calibri" w:hAnsi="Calibri"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54F51EF"/>
    <w:multiLevelType w:val="hybridMultilevel"/>
    <w:tmpl w:val="E8D4A8D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5FA7936"/>
    <w:multiLevelType w:val="hybridMultilevel"/>
    <w:tmpl w:val="9C6E9C06"/>
    <w:lvl w:ilvl="0" w:tplc="A8E4D5A4">
      <w:start w:val="1"/>
      <w:numFmt w:val="lowerLetter"/>
      <w:lvlText w:val="%1."/>
      <w:lvlJc w:val="left"/>
      <w:pPr>
        <w:ind w:left="1797" w:hanging="360"/>
      </w:pPr>
      <w:rPr>
        <w:rFonts w:asciiTheme="minorHAnsi" w:eastAsia="Calibri" w:hAnsiTheme="minorHAnsi" w:cstheme="minorHAnsi"/>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34" w15:restartNumberingAfterBreak="0">
    <w:nsid w:val="66B33BA7"/>
    <w:multiLevelType w:val="hybridMultilevel"/>
    <w:tmpl w:val="174AE87A"/>
    <w:lvl w:ilvl="0" w:tplc="FFFFFFFF">
      <w:start w:val="1"/>
      <w:numFmt w:val="decimal"/>
      <w:lvlText w:val="%1."/>
      <w:lvlJc w:val="left"/>
      <w:pPr>
        <w:ind w:left="720" w:hanging="360"/>
      </w:pPr>
    </w:lvl>
    <w:lvl w:ilvl="1" w:tplc="FFFFFFFF">
      <w:start w:val="1"/>
      <w:numFmt w:val="decimal"/>
      <w:lvlText w:val="%2."/>
      <w:lvlJc w:val="left"/>
      <w:pPr>
        <w:ind w:left="1440" w:hanging="360"/>
      </w:pPr>
      <w:rPr>
        <w:rFonts w:ascii="Calibri" w:eastAsia="Calibri" w:hAnsi="Calibri" w:cs="Calibri"/>
      </w:rPr>
    </w:lvl>
    <w:lvl w:ilvl="2" w:tplc="04100017">
      <w:start w:val="1"/>
      <w:numFmt w:val="lowerLetter"/>
      <w:lvlText w:val="%3)"/>
      <w:lvlJc w:val="left"/>
      <w:pPr>
        <w:ind w:left="472"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0729AD"/>
    <w:multiLevelType w:val="hybridMultilevel"/>
    <w:tmpl w:val="05CA7990"/>
    <w:lvl w:ilvl="0" w:tplc="50A08C5C">
      <w:start w:val="1"/>
      <w:numFmt w:val="lowerLetter"/>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6" w15:restartNumberingAfterBreak="0">
    <w:nsid w:val="6B242593"/>
    <w:multiLevelType w:val="multilevel"/>
    <w:tmpl w:val="70A607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B72302A"/>
    <w:multiLevelType w:val="hybridMultilevel"/>
    <w:tmpl w:val="DB82CCD0"/>
    <w:lvl w:ilvl="0" w:tplc="19BE0310">
      <w:start w:val="1"/>
      <w:numFmt w:val="decimal"/>
      <w:lvlText w:val="%1."/>
      <w:lvlJc w:val="left"/>
      <w:pPr>
        <w:ind w:left="472" w:hanging="360"/>
      </w:pPr>
      <w:rPr>
        <w:rFonts w:cstheme="minorBidi"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8" w15:restartNumberingAfterBreak="0">
    <w:nsid w:val="6EFF7DAC"/>
    <w:multiLevelType w:val="multilevel"/>
    <w:tmpl w:val="FC5886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8221317"/>
    <w:multiLevelType w:val="hybridMultilevel"/>
    <w:tmpl w:val="35D8F4A0"/>
    <w:lvl w:ilvl="0" w:tplc="7A2EADE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A8C16B7"/>
    <w:multiLevelType w:val="hybridMultilevel"/>
    <w:tmpl w:val="297E55A8"/>
    <w:lvl w:ilvl="0" w:tplc="FFFFFFFF">
      <w:start w:val="1"/>
      <w:numFmt w:val="lowerLetter"/>
      <w:lvlText w:val="%1."/>
      <w:lvlJc w:val="left"/>
      <w:pPr>
        <w:ind w:left="1778" w:hanging="360"/>
      </w:pPr>
      <w:rPr>
        <w:rFonts w:asciiTheme="minorHAnsi" w:eastAsia="Calibri" w:hAnsiTheme="minorHAnsi" w:cstheme="minorHAns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B8E42EC"/>
    <w:multiLevelType w:val="hybridMultilevel"/>
    <w:tmpl w:val="C546A02A"/>
    <w:lvl w:ilvl="0" w:tplc="FFFFFFFF">
      <w:start w:val="1"/>
      <w:numFmt w:val="decimal"/>
      <w:lvlText w:val="%1."/>
      <w:lvlJc w:val="left"/>
      <w:pPr>
        <w:ind w:left="502" w:hanging="360"/>
      </w:pPr>
    </w:lvl>
    <w:lvl w:ilvl="1" w:tplc="FFFFFFFF">
      <w:start w:val="1"/>
      <w:numFmt w:val="lowerLetter"/>
      <w:lvlText w:val="%2)"/>
      <w:lvlJc w:val="left"/>
      <w:pPr>
        <w:ind w:left="1222" w:hanging="360"/>
      </w:pPr>
      <w:rPr>
        <w:rFont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2" w15:restartNumberingAfterBreak="0">
    <w:nsid w:val="7D8819A8"/>
    <w:multiLevelType w:val="hybridMultilevel"/>
    <w:tmpl w:val="A53C71BA"/>
    <w:lvl w:ilvl="0" w:tplc="EE50F1FA">
      <w:start w:val="1"/>
      <w:numFmt w:val="bullet"/>
      <w:lvlText w:val="•"/>
      <w:lvlJc w:val="left"/>
      <w:pPr>
        <w:ind w:left="510" w:hanging="34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42190243">
    <w:abstractNumId w:val="8"/>
  </w:num>
  <w:num w:numId="2" w16cid:durableId="1746993383">
    <w:abstractNumId w:val="3"/>
  </w:num>
  <w:num w:numId="3" w16cid:durableId="576212006">
    <w:abstractNumId w:val="42"/>
  </w:num>
  <w:num w:numId="4" w16cid:durableId="997732039">
    <w:abstractNumId w:val="17"/>
  </w:num>
  <w:num w:numId="5" w16cid:durableId="961617904">
    <w:abstractNumId w:val="20"/>
  </w:num>
  <w:num w:numId="6" w16cid:durableId="807287118">
    <w:abstractNumId w:val="5"/>
  </w:num>
  <w:num w:numId="7" w16cid:durableId="635570485">
    <w:abstractNumId w:val="28"/>
  </w:num>
  <w:num w:numId="8" w16cid:durableId="215043930">
    <w:abstractNumId w:val="38"/>
  </w:num>
  <w:num w:numId="9" w16cid:durableId="1809741300">
    <w:abstractNumId w:val="9"/>
  </w:num>
  <w:num w:numId="10" w16cid:durableId="778337218">
    <w:abstractNumId w:val="37"/>
  </w:num>
  <w:num w:numId="11" w16cid:durableId="2021539185">
    <w:abstractNumId w:val="12"/>
  </w:num>
  <w:num w:numId="12" w16cid:durableId="1510481730">
    <w:abstractNumId w:val="15"/>
  </w:num>
  <w:num w:numId="13" w16cid:durableId="1306200507">
    <w:abstractNumId w:val="2"/>
  </w:num>
  <w:num w:numId="14" w16cid:durableId="1164856579">
    <w:abstractNumId w:val="16"/>
  </w:num>
  <w:num w:numId="15" w16cid:durableId="1074477513">
    <w:abstractNumId w:val="27"/>
  </w:num>
  <w:num w:numId="16" w16cid:durableId="714087550">
    <w:abstractNumId w:val="23"/>
  </w:num>
  <w:num w:numId="17" w16cid:durableId="567502241">
    <w:abstractNumId w:val="7"/>
  </w:num>
  <w:num w:numId="18" w16cid:durableId="38937231">
    <w:abstractNumId w:val="6"/>
  </w:num>
  <w:num w:numId="19" w16cid:durableId="758677146">
    <w:abstractNumId w:val="22"/>
  </w:num>
  <w:num w:numId="20" w16cid:durableId="1455055937">
    <w:abstractNumId w:val="31"/>
  </w:num>
  <w:num w:numId="21" w16cid:durableId="1406294548">
    <w:abstractNumId w:val="1"/>
  </w:num>
  <w:num w:numId="22" w16cid:durableId="955213212">
    <w:abstractNumId w:val="4"/>
  </w:num>
  <w:num w:numId="23" w16cid:durableId="1577857259">
    <w:abstractNumId w:val="13"/>
  </w:num>
  <w:num w:numId="24" w16cid:durableId="772435774">
    <w:abstractNumId w:val="21"/>
  </w:num>
  <w:num w:numId="25" w16cid:durableId="929772795">
    <w:abstractNumId w:val="18"/>
  </w:num>
  <w:num w:numId="26" w16cid:durableId="426464514">
    <w:abstractNumId w:val="0"/>
  </w:num>
  <w:num w:numId="27" w16cid:durableId="977106057">
    <w:abstractNumId w:val="34"/>
  </w:num>
  <w:num w:numId="28" w16cid:durableId="1941137508">
    <w:abstractNumId w:val="26"/>
  </w:num>
  <w:num w:numId="29" w16cid:durableId="1942831591">
    <w:abstractNumId w:val="14"/>
  </w:num>
  <w:num w:numId="30" w16cid:durableId="619607369">
    <w:abstractNumId w:val="41"/>
  </w:num>
  <w:num w:numId="31" w16cid:durableId="2132825098">
    <w:abstractNumId w:val="30"/>
  </w:num>
  <w:num w:numId="32" w16cid:durableId="772017623">
    <w:abstractNumId w:val="35"/>
  </w:num>
  <w:num w:numId="33" w16cid:durableId="1898734215">
    <w:abstractNumId w:val="11"/>
  </w:num>
  <w:num w:numId="34" w16cid:durableId="1233849944">
    <w:abstractNumId w:val="33"/>
  </w:num>
  <w:num w:numId="35" w16cid:durableId="1542203314">
    <w:abstractNumId w:val="24"/>
  </w:num>
  <w:num w:numId="36" w16cid:durableId="1357929302">
    <w:abstractNumId w:val="19"/>
  </w:num>
  <w:num w:numId="37" w16cid:durableId="1182279136">
    <w:abstractNumId w:val="25"/>
  </w:num>
  <w:num w:numId="38" w16cid:durableId="1751467725">
    <w:abstractNumId w:val="40"/>
  </w:num>
  <w:num w:numId="39" w16cid:durableId="1588074838">
    <w:abstractNumId w:val="10"/>
  </w:num>
  <w:num w:numId="40" w16cid:durableId="1178424354">
    <w:abstractNumId w:val="32"/>
  </w:num>
  <w:num w:numId="41" w16cid:durableId="1890994692">
    <w:abstractNumId w:val="29"/>
  </w:num>
  <w:num w:numId="42" w16cid:durableId="1786804586">
    <w:abstractNumId w:val="39"/>
  </w:num>
  <w:num w:numId="43" w16cid:durableId="770247390">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01"/>
    <w:rsid w:val="00005A39"/>
    <w:rsid w:val="00006F27"/>
    <w:rsid w:val="0003423B"/>
    <w:rsid w:val="00043DA0"/>
    <w:rsid w:val="00056D50"/>
    <w:rsid w:val="00067D39"/>
    <w:rsid w:val="00073AC1"/>
    <w:rsid w:val="00073CB0"/>
    <w:rsid w:val="00094656"/>
    <w:rsid w:val="00096552"/>
    <w:rsid w:val="000969D3"/>
    <w:rsid w:val="000A29D1"/>
    <w:rsid w:val="000A3481"/>
    <w:rsid w:val="000B35EC"/>
    <w:rsid w:val="000C1A8A"/>
    <w:rsid w:val="000C2A71"/>
    <w:rsid w:val="000D0887"/>
    <w:rsid w:val="000D4024"/>
    <w:rsid w:val="000F1A2D"/>
    <w:rsid w:val="000F3D04"/>
    <w:rsid w:val="00107B12"/>
    <w:rsid w:val="00133D07"/>
    <w:rsid w:val="001458A8"/>
    <w:rsid w:val="00154882"/>
    <w:rsid w:val="00180315"/>
    <w:rsid w:val="001874B1"/>
    <w:rsid w:val="0019029B"/>
    <w:rsid w:val="00196068"/>
    <w:rsid w:val="001A16D2"/>
    <w:rsid w:val="001B1551"/>
    <w:rsid w:val="001B404A"/>
    <w:rsid w:val="001D565F"/>
    <w:rsid w:val="001D7415"/>
    <w:rsid w:val="001F1385"/>
    <w:rsid w:val="00200F79"/>
    <w:rsid w:val="002015D6"/>
    <w:rsid w:val="0020256F"/>
    <w:rsid w:val="00234C5F"/>
    <w:rsid w:val="0024132F"/>
    <w:rsid w:val="00247CDB"/>
    <w:rsid w:val="0025760A"/>
    <w:rsid w:val="002967ED"/>
    <w:rsid w:val="002A175D"/>
    <w:rsid w:val="002B0C89"/>
    <w:rsid w:val="002E777B"/>
    <w:rsid w:val="002F4C60"/>
    <w:rsid w:val="002F5839"/>
    <w:rsid w:val="002F5F6C"/>
    <w:rsid w:val="003039CE"/>
    <w:rsid w:val="003040D7"/>
    <w:rsid w:val="003043AA"/>
    <w:rsid w:val="003058CC"/>
    <w:rsid w:val="00307A0B"/>
    <w:rsid w:val="003103A1"/>
    <w:rsid w:val="00310EDA"/>
    <w:rsid w:val="003119E2"/>
    <w:rsid w:val="00317BE3"/>
    <w:rsid w:val="003434E8"/>
    <w:rsid w:val="00355479"/>
    <w:rsid w:val="00362747"/>
    <w:rsid w:val="0036749D"/>
    <w:rsid w:val="003806B9"/>
    <w:rsid w:val="00394B05"/>
    <w:rsid w:val="00397DFA"/>
    <w:rsid w:val="003A72C1"/>
    <w:rsid w:val="003C038F"/>
    <w:rsid w:val="003E4CD8"/>
    <w:rsid w:val="003F37B1"/>
    <w:rsid w:val="003F3BA3"/>
    <w:rsid w:val="003F4445"/>
    <w:rsid w:val="00402195"/>
    <w:rsid w:val="00404B36"/>
    <w:rsid w:val="00405447"/>
    <w:rsid w:val="00415868"/>
    <w:rsid w:val="004163AF"/>
    <w:rsid w:val="00423256"/>
    <w:rsid w:val="00427FC5"/>
    <w:rsid w:val="004318F6"/>
    <w:rsid w:val="004528E4"/>
    <w:rsid w:val="00460FEA"/>
    <w:rsid w:val="004B1B0B"/>
    <w:rsid w:val="004B3FCE"/>
    <w:rsid w:val="004B763F"/>
    <w:rsid w:val="004E0007"/>
    <w:rsid w:val="004E51C4"/>
    <w:rsid w:val="005254FE"/>
    <w:rsid w:val="005269E4"/>
    <w:rsid w:val="00532343"/>
    <w:rsid w:val="00533B56"/>
    <w:rsid w:val="00533FCC"/>
    <w:rsid w:val="00557FA4"/>
    <w:rsid w:val="0057569A"/>
    <w:rsid w:val="00587D91"/>
    <w:rsid w:val="00590334"/>
    <w:rsid w:val="0059218A"/>
    <w:rsid w:val="005A0638"/>
    <w:rsid w:val="005A778B"/>
    <w:rsid w:val="005D7B7D"/>
    <w:rsid w:val="0060033D"/>
    <w:rsid w:val="00614075"/>
    <w:rsid w:val="006152EA"/>
    <w:rsid w:val="006215B7"/>
    <w:rsid w:val="00647F1D"/>
    <w:rsid w:val="0065427E"/>
    <w:rsid w:val="0066189A"/>
    <w:rsid w:val="006654AC"/>
    <w:rsid w:val="00681028"/>
    <w:rsid w:val="0068136F"/>
    <w:rsid w:val="00692416"/>
    <w:rsid w:val="0069726E"/>
    <w:rsid w:val="006B5165"/>
    <w:rsid w:val="006C0D8F"/>
    <w:rsid w:val="006E0FF2"/>
    <w:rsid w:val="006E24EC"/>
    <w:rsid w:val="006F6334"/>
    <w:rsid w:val="006F6921"/>
    <w:rsid w:val="00712809"/>
    <w:rsid w:val="00720ABC"/>
    <w:rsid w:val="0073048A"/>
    <w:rsid w:val="007316C0"/>
    <w:rsid w:val="00734193"/>
    <w:rsid w:val="007433B4"/>
    <w:rsid w:val="00762B68"/>
    <w:rsid w:val="007633DD"/>
    <w:rsid w:val="00772369"/>
    <w:rsid w:val="00783ED2"/>
    <w:rsid w:val="007855EA"/>
    <w:rsid w:val="00791BF2"/>
    <w:rsid w:val="00796825"/>
    <w:rsid w:val="007A26B7"/>
    <w:rsid w:val="007B041B"/>
    <w:rsid w:val="007B2DB4"/>
    <w:rsid w:val="007B4ED9"/>
    <w:rsid w:val="007C21BC"/>
    <w:rsid w:val="007C2EFD"/>
    <w:rsid w:val="007C3622"/>
    <w:rsid w:val="007C6A7B"/>
    <w:rsid w:val="007C6E43"/>
    <w:rsid w:val="007D0E78"/>
    <w:rsid w:val="007F5DCC"/>
    <w:rsid w:val="007F78C1"/>
    <w:rsid w:val="00804E60"/>
    <w:rsid w:val="00807E82"/>
    <w:rsid w:val="00812B45"/>
    <w:rsid w:val="00816772"/>
    <w:rsid w:val="0082267C"/>
    <w:rsid w:val="008247FA"/>
    <w:rsid w:val="0083741B"/>
    <w:rsid w:val="00837FDE"/>
    <w:rsid w:val="0084471C"/>
    <w:rsid w:val="0085081B"/>
    <w:rsid w:val="00856D5B"/>
    <w:rsid w:val="008739D7"/>
    <w:rsid w:val="008762CE"/>
    <w:rsid w:val="008867BC"/>
    <w:rsid w:val="00891D23"/>
    <w:rsid w:val="00894EB6"/>
    <w:rsid w:val="008A58DA"/>
    <w:rsid w:val="008B7239"/>
    <w:rsid w:val="008C0F6E"/>
    <w:rsid w:val="008C166B"/>
    <w:rsid w:val="008C40E1"/>
    <w:rsid w:val="008C5C8C"/>
    <w:rsid w:val="008C5CB5"/>
    <w:rsid w:val="008E6E7E"/>
    <w:rsid w:val="008F5C7A"/>
    <w:rsid w:val="009109F0"/>
    <w:rsid w:val="00911C81"/>
    <w:rsid w:val="00911D68"/>
    <w:rsid w:val="00927B6A"/>
    <w:rsid w:val="009302CD"/>
    <w:rsid w:val="00932A20"/>
    <w:rsid w:val="0093532B"/>
    <w:rsid w:val="0093565D"/>
    <w:rsid w:val="00935E39"/>
    <w:rsid w:val="00945C03"/>
    <w:rsid w:val="00954E1D"/>
    <w:rsid w:val="00973823"/>
    <w:rsid w:val="00974F0E"/>
    <w:rsid w:val="0098536B"/>
    <w:rsid w:val="00996577"/>
    <w:rsid w:val="009B7E48"/>
    <w:rsid w:val="009C08F0"/>
    <w:rsid w:val="009C4E2F"/>
    <w:rsid w:val="009D0D05"/>
    <w:rsid w:val="009D11B6"/>
    <w:rsid w:val="009E1F19"/>
    <w:rsid w:val="009E3622"/>
    <w:rsid w:val="009E40EB"/>
    <w:rsid w:val="00A02405"/>
    <w:rsid w:val="00A06CFB"/>
    <w:rsid w:val="00A07A8E"/>
    <w:rsid w:val="00A1427D"/>
    <w:rsid w:val="00A16ACD"/>
    <w:rsid w:val="00A2630B"/>
    <w:rsid w:val="00A501EF"/>
    <w:rsid w:val="00A62B5F"/>
    <w:rsid w:val="00A65BB4"/>
    <w:rsid w:val="00A67954"/>
    <w:rsid w:val="00A74CDA"/>
    <w:rsid w:val="00A77078"/>
    <w:rsid w:val="00AA5773"/>
    <w:rsid w:val="00AB4EFA"/>
    <w:rsid w:val="00AD1686"/>
    <w:rsid w:val="00AD4008"/>
    <w:rsid w:val="00AE7787"/>
    <w:rsid w:val="00AF28A2"/>
    <w:rsid w:val="00AF7F01"/>
    <w:rsid w:val="00B01145"/>
    <w:rsid w:val="00B53A3D"/>
    <w:rsid w:val="00B572B9"/>
    <w:rsid w:val="00B574BB"/>
    <w:rsid w:val="00B625F4"/>
    <w:rsid w:val="00B706CD"/>
    <w:rsid w:val="00B758BE"/>
    <w:rsid w:val="00BA142B"/>
    <w:rsid w:val="00BA553E"/>
    <w:rsid w:val="00BA6FB4"/>
    <w:rsid w:val="00BB5818"/>
    <w:rsid w:val="00BB7017"/>
    <w:rsid w:val="00BC6F8C"/>
    <w:rsid w:val="00BD1961"/>
    <w:rsid w:val="00BD47DB"/>
    <w:rsid w:val="00BE0056"/>
    <w:rsid w:val="00C025A4"/>
    <w:rsid w:val="00C03F0A"/>
    <w:rsid w:val="00C13A91"/>
    <w:rsid w:val="00C16A3E"/>
    <w:rsid w:val="00C3444D"/>
    <w:rsid w:val="00C4474F"/>
    <w:rsid w:val="00C57EED"/>
    <w:rsid w:val="00C663AD"/>
    <w:rsid w:val="00C71883"/>
    <w:rsid w:val="00C74B13"/>
    <w:rsid w:val="00CB2590"/>
    <w:rsid w:val="00CC7942"/>
    <w:rsid w:val="00CD39FB"/>
    <w:rsid w:val="00CF043D"/>
    <w:rsid w:val="00CF4B6D"/>
    <w:rsid w:val="00D05DCC"/>
    <w:rsid w:val="00D06960"/>
    <w:rsid w:val="00D159EA"/>
    <w:rsid w:val="00D16852"/>
    <w:rsid w:val="00D218B2"/>
    <w:rsid w:val="00D25B1F"/>
    <w:rsid w:val="00D275C3"/>
    <w:rsid w:val="00D3153A"/>
    <w:rsid w:val="00D3491F"/>
    <w:rsid w:val="00D349FA"/>
    <w:rsid w:val="00D3685C"/>
    <w:rsid w:val="00D65169"/>
    <w:rsid w:val="00D65412"/>
    <w:rsid w:val="00D716DC"/>
    <w:rsid w:val="00D72694"/>
    <w:rsid w:val="00D83C18"/>
    <w:rsid w:val="00D84310"/>
    <w:rsid w:val="00DC2B5C"/>
    <w:rsid w:val="00DC3659"/>
    <w:rsid w:val="00DD12A1"/>
    <w:rsid w:val="00DF36B9"/>
    <w:rsid w:val="00DF5F14"/>
    <w:rsid w:val="00E01A9A"/>
    <w:rsid w:val="00E0303D"/>
    <w:rsid w:val="00E1444C"/>
    <w:rsid w:val="00E25691"/>
    <w:rsid w:val="00E34616"/>
    <w:rsid w:val="00E41C53"/>
    <w:rsid w:val="00E450B2"/>
    <w:rsid w:val="00E4576A"/>
    <w:rsid w:val="00E50897"/>
    <w:rsid w:val="00E8191F"/>
    <w:rsid w:val="00E83E37"/>
    <w:rsid w:val="00E92675"/>
    <w:rsid w:val="00EA1CEC"/>
    <w:rsid w:val="00EA253E"/>
    <w:rsid w:val="00EA74B9"/>
    <w:rsid w:val="00EB6BBC"/>
    <w:rsid w:val="00EC1A7B"/>
    <w:rsid w:val="00EC2326"/>
    <w:rsid w:val="00EC5D13"/>
    <w:rsid w:val="00ED130C"/>
    <w:rsid w:val="00ED1CC9"/>
    <w:rsid w:val="00ED1D80"/>
    <w:rsid w:val="00ED373D"/>
    <w:rsid w:val="00ED41F0"/>
    <w:rsid w:val="00EE0E90"/>
    <w:rsid w:val="00EE1864"/>
    <w:rsid w:val="00EF1F07"/>
    <w:rsid w:val="00EF2EBF"/>
    <w:rsid w:val="00F037A7"/>
    <w:rsid w:val="00F05340"/>
    <w:rsid w:val="00F06912"/>
    <w:rsid w:val="00F1669F"/>
    <w:rsid w:val="00F22933"/>
    <w:rsid w:val="00F326D1"/>
    <w:rsid w:val="00F3511D"/>
    <w:rsid w:val="00F37782"/>
    <w:rsid w:val="00F419CD"/>
    <w:rsid w:val="00F43663"/>
    <w:rsid w:val="00F441C1"/>
    <w:rsid w:val="00F44998"/>
    <w:rsid w:val="00F47F76"/>
    <w:rsid w:val="00F50FC0"/>
    <w:rsid w:val="00F570C1"/>
    <w:rsid w:val="00F81D8A"/>
    <w:rsid w:val="00F84584"/>
    <w:rsid w:val="00F92ED9"/>
    <w:rsid w:val="00FA2B05"/>
    <w:rsid w:val="00FA2B75"/>
    <w:rsid w:val="00FE5032"/>
    <w:rsid w:val="00FE5C20"/>
    <w:rsid w:val="00FF50B6"/>
    <w:rsid w:val="00FF71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D33FC"/>
  <w15:chartTrackingRefBased/>
  <w15:docId w15:val="{BB693A5D-499D-4FB6-82A6-E39E3D8A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59EA"/>
    <w:pPr>
      <w:widowControl w:val="0"/>
      <w:spacing w:after="0" w:line="240" w:lineRule="auto"/>
    </w:pPr>
    <w:rPr>
      <w:lang w:val="en-US"/>
    </w:rPr>
  </w:style>
  <w:style w:type="paragraph" w:styleId="Titolo1">
    <w:name w:val="heading 1"/>
    <w:basedOn w:val="Normale"/>
    <w:link w:val="Titolo1Carattere"/>
    <w:uiPriority w:val="9"/>
    <w:qFormat/>
    <w:rsid w:val="00E8191F"/>
    <w:pPr>
      <w:spacing w:before="183"/>
      <w:outlineLvl w:val="0"/>
    </w:pPr>
    <w:rPr>
      <w:rFonts w:ascii="Calibri" w:eastAsia="Calibri" w:hAnsi="Calibri"/>
      <w:b/>
      <w:bCs/>
      <w:sz w:val="26"/>
      <w:szCs w:val="26"/>
    </w:rPr>
  </w:style>
  <w:style w:type="paragraph" w:styleId="Titolo2">
    <w:name w:val="heading 2"/>
    <w:basedOn w:val="Normale"/>
    <w:link w:val="Titolo2Carattere"/>
    <w:uiPriority w:val="9"/>
    <w:unhideWhenUsed/>
    <w:qFormat/>
    <w:rsid w:val="00E8191F"/>
    <w:pPr>
      <w:spacing w:before="120"/>
      <w:outlineLvl w:val="1"/>
    </w:pPr>
    <w:rPr>
      <w:rFonts w:ascii="Calibri" w:eastAsia="Calibri" w:hAnsi="Calibri"/>
      <w:b/>
      <w:bCs/>
    </w:rPr>
  </w:style>
  <w:style w:type="paragraph" w:styleId="Titolo3">
    <w:name w:val="heading 3"/>
    <w:basedOn w:val="Normale"/>
    <w:next w:val="Normale"/>
    <w:link w:val="Titolo3Carattere"/>
    <w:uiPriority w:val="9"/>
    <w:semiHidden/>
    <w:unhideWhenUsed/>
    <w:qFormat/>
    <w:rsid w:val="000C2A7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0C2A71"/>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C2A71"/>
    <w:pPr>
      <w:keepNext/>
      <w:keepLines/>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0C2A71"/>
    <w:pPr>
      <w:keepNext/>
      <w:keepLines/>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0C2A71"/>
    <w:pPr>
      <w:keepNext/>
      <w:keepLines/>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0C2A7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0C2A7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191F"/>
    <w:rPr>
      <w:rFonts w:ascii="Calibri" w:eastAsia="Calibri" w:hAnsi="Calibri"/>
      <w:b/>
      <w:bCs/>
      <w:sz w:val="26"/>
      <w:szCs w:val="26"/>
      <w:lang w:val="en-US"/>
    </w:rPr>
  </w:style>
  <w:style w:type="character" w:customStyle="1" w:styleId="Titolo2Carattere">
    <w:name w:val="Titolo 2 Carattere"/>
    <w:basedOn w:val="Carpredefinitoparagrafo"/>
    <w:link w:val="Titolo2"/>
    <w:uiPriority w:val="9"/>
    <w:rsid w:val="00E8191F"/>
    <w:rPr>
      <w:rFonts w:ascii="Calibri" w:eastAsia="Calibri" w:hAnsi="Calibri"/>
      <w:b/>
      <w:bCs/>
      <w:lang w:val="en-US"/>
    </w:rPr>
  </w:style>
  <w:style w:type="table" w:customStyle="1" w:styleId="TableNormal">
    <w:name w:val="Table Normal"/>
    <w:uiPriority w:val="2"/>
    <w:semiHidden/>
    <w:unhideWhenUsed/>
    <w:qFormat/>
    <w:rsid w:val="00E8191F"/>
    <w:pPr>
      <w:widowControl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E8191F"/>
    <w:pPr>
      <w:ind w:left="473" w:hanging="361"/>
    </w:pPr>
    <w:rPr>
      <w:rFonts w:ascii="Calibri" w:eastAsia="Calibri" w:hAnsi="Calibri"/>
    </w:rPr>
  </w:style>
  <w:style w:type="character" w:customStyle="1" w:styleId="CorpotestoCarattere">
    <w:name w:val="Corpo testo Carattere"/>
    <w:basedOn w:val="Carpredefinitoparagrafo"/>
    <w:link w:val="Corpotesto"/>
    <w:uiPriority w:val="1"/>
    <w:rsid w:val="00E8191F"/>
    <w:rPr>
      <w:rFonts w:ascii="Calibri" w:eastAsia="Calibri" w:hAnsi="Calibri"/>
      <w:lang w:val="en-US"/>
    </w:rPr>
  </w:style>
  <w:style w:type="paragraph" w:styleId="Paragrafoelenco">
    <w:name w:val="List Paragraph"/>
    <w:basedOn w:val="Normale"/>
    <w:uiPriority w:val="1"/>
    <w:qFormat/>
    <w:rsid w:val="00E8191F"/>
  </w:style>
  <w:style w:type="paragraph" w:customStyle="1" w:styleId="TableParagraph">
    <w:name w:val="Table Paragraph"/>
    <w:basedOn w:val="Normale"/>
    <w:uiPriority w:val="1"/>
    <w:qFormat/>
    <w:rsid w:val="00E8191F"/>
  </w:style>
  <w:style w:type="character" w:styleId="Rimandocommento">
    <w:name w:val="annotation reference"/>
    <w:basedOn w:val="Carpredefinitoparagrafo"/>
    <w:uiPriority w:val="99"/>
    <w:semiHidden/>
    <w:unhideWhenUsed/>
    <w:rsid w:val="00E8191F"/>
    <w:rPr>
      <w:sz w:val="16"/>
      <w:szCs w:val="16"/>
    </w:rPr>
  </w:style>
  <w:style w:type="paragraph" w:styleId="Testocommento">
    <w:name w:val="annotation text"/>
    <w:basedOn w:val="Normale"/>
    <w:link w:val="TestocommentoCarattere"/>
    <w:uiPriority w:val="99"/>
    <w:unhideWhenUsed/>
    <w:rsid w:val="00E8191F"/>
    <w:rPr>
      <w:sz w:val="20"/>
      <w:szCs w:val="20"/>
    </w:rPr>
  </w:style>
  <w:style w:type="character" w:customStyle="1" w:styleId="TestocommentoCarattere">
    <w:name w:val="Testo commento Carattere"/>
    <w:basedOn w:val="Carpredefinitoparagrafo"/>
    <w:link w:val="Testocommento"/>
    <w:uiPriority w:val="99"/>
    <w:rsid w:val="00E8191F"/>
    <w:rPr>
      <w:sz w:val="20"/>
      <w:szCs w:val="20"/>
      <w:lang w:val="en-US"/>
    </w:rPr>
  </w:style>
  <w:style w:type="paragraph" w:styleId="Soggettocommento">
    <w:name w:val="annotation subject"/>
    <w:basedOn w:val="Testocommento"/>
    <w:next w:val="Testocommento"/>
    <w:link w:val="SoggettocommentoCarattere"/>
    <w:uiPriority w:val="99"/>
    <w:semiHidden/>
    <w:unhideWhenUsed/>
    <w:rsid w:val="00E8191F"/>
    <w:rPr>
      <w:b/>
      <w:bCs/>
    </w:rPr>
  </w:style>
  <w:style w:type="character" w:customStyle="1" w:styleId="SoggettocommentoCarattere">
    <w:name w:val="Soggetto commento Carattere"/>
    <w:basedOn w:val="TestocommentoCarattere"/>
    <w:link w:val="Soggettocommento"/>
    <w:uiPriority w:val="99"/>
    <w:semiHidden/>
    <w:rsid w:val="00E8191F"/>
    <w:rPr>
      <w:b/>
      <w:bCs/>
      <w:sz w:val="20"/>
      <w:szCs w:val="20"/>
      <w:lang w:val="en-US"/>
    </w:rPr>
  </w:style>
  <w:style w:type="table" w:styleId="Grigliatabella">
    <w:name w:val="Table Grid"/>
    <w:basedOn w:val="Tabellanormale"/>
    <w:uiPriority w:val="39"/>
    <w:rsid w:val="00E8191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intensa">
    <w:name w:val="Intense Quote"/>
    <w:basedOn w:val="Normale"/>
    <w:next w:val="Normale"/>
    <w:link w:val="CitazioneintensaCarattere"/>
    <w:uiPriority w:val="30"/>
    <w:qFormat/>
    <w:rsid w:val="00E8191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zioneintensaCarattere">
    <w:name w:val="Citazione intensa Carattere"/>
    <w:basedOn w:val="Carpredefinitoparagrafo"/>
    <w:link w:val="Citazioneintensa"/>
    <w:uiPriority w:val="30"/>
    <w:rsid w:val="00E8191F"/>
    <w:rPr>
      <w:i/>
      <w:iCs/>
      <w:color w:val="4472C4" w:themeColor="accent1"/>
      <w:lang w:val="en-US"/>
    </w:rPr>
  </w:style>
  <w:style w:type="paragraph" w:styleId="Titolosommario">
    <w:name w:val="TOC Heading"/>
    <w:basedOn w:val="Titolo1"/>
    <w:next w:val="Normale"/>
    <w:uiPriority w:val="39"/>
    <w:unhideWhenUsed/>
    <w:qFormat/>
    <w:rsid w:val="00E8191F"/>
    <w:pPr>
      <w:keepNext/>
      <w:keepLines/>
      <w:widowControl/>
      <w:spacing w:before="240" w:line="259" w:lineRule="auto"/>
      <w:outlineLvl w:val="9"/>
    </w:pPr>
    <w:rPr>
      <w:rFonts w:asciiTheme="majorHAnsi" w:eastAsiaTheme="majorEastAsia" w:hAnsiTheme="majorHAnsi" w:cstheme="majorBidi"/>
      <w:b w:val="0"/>
      <w:bCs w:val="0"/>
      <w:color w:val="2F5496" w:themeColor="accent1" w:themeShade="BF"/>
      <w:sz w:val="32"/>
      <w:szCs w:val="32"/>
      <w:lang w:val="it-IT" w:eastAsia="it-IT"/>
    </w:rPr>
  </w:style>
  <w:style w:type="paragraph" w:styleId="Sommario1">
    <w:name w:val="toc 1"/>
    <w:basedOn w:val="Normale"/>
    <w:next w:val="Normale"/>
    <w:autoRedefine/>
    <w:uiPriority w:val="39"/>
    <w:unhideWhenUsed/>
    <w:rsid w:val="00E8191F"/>
    <w:pPr>
      <w:spacing w:after="100"/>
    </w:pPr>
  </w:style>
  <w:style w:type="paragraph" w:styleId="Sommario2">
    <w:name w:val="toc 2"/>
    <w:basedOn w:val="Normale"/>
    <w:next w:val="Normale"/>
    <w:autoRedefine/>
    <w:uiPriority w:val="39"/>
    <w:unhideWhenUsed/>
    <w:rsid w:val="00E8191F"/>
    <w:pPr>
      <w:spacing w:after="100"/>
      <w:ind w:left="220"/>
    </w:pPr>
  </w:style>
  <w:style w:type="character" w:styleId="Collegamentoipertestuale">
    <w:name w:val="Hyperlink"/>
    <w:basedOn w:val="Carpredefinitoparagrafo"/>
    <w:uiPriority w:val="99"/>
    <w:unhideWhenUsed/>
    <w:rsid w:val="00E8191F"/>
    <w:rPr>
      <w:color w:val="0563C1" w:themeColor="hyperlink"/>
      <w:u w:val="single"/>
    </w:rPr>
  </w:style>
  <w:style w:type="character" w:customStyle="1" w:styleId="Titolo3Carattere">
    <w:name w:val="Titolo 3 Carattere"/>
    <w:basedOn w:val="Carpredefinitoparagrafo"/>
    <w:link w:val="Titolo3"/>
    <w:uiPriority w:val="9"/>
    <w:semiHidden/>
    <w:rsid w:val="000C2A71"/>
    <w:rPr>
      <w:rFonts w:asciiTheme="majorHAnsi" w:eastAsiaTheme="majorEastAsia" w:hAnsiTheme="majorHAnsi" w:cstheme="majorBidi"/>
      <w:color w:val="1F3763" w:themeColor="accent1" w:themeShade="7F"/>
      <w:sz w:val="24"/>
      <w:szCs w:val="24"/>
      <w:lang w:val="en-US"/>
    </w:rPr>
  </w:style>
  <w:style w:type="character" w:customStyle="1" w:styleId="Titolo4Carattere">
    <w:name w:val="Titolo 4 Carattere"/>
    <w:basedOn w:val="Carpredefinitoparagrafo"/>
    <w:link w:val="Titolo4"/>
    <w:uiPriority w:val="9"/>
    <w:semiHidden/>
    <w:rsid w:val="000C2A71"/>
    <w:rPr>
      <w:rFonts w:asciiTheme="majorHAnsi" w:eastAsiaTheme="majorEastAsia" w:hAnsiTheme="majorHAnsi" w:cstheme="majorBidi"/>
      <w:i/>
      <w:iCs/>
      <w:color w:val="2F5496" w:themeColor="accent1" w:themeShade="BF"/>
      <w:lang w:val="en-US"/>
    </w:rPr>
  </w:style>
  <w:style w:type="character" w:customStyle="1" w:styleId="Titolo5Carattere">
    <w:name w:val="Titolo 5 Carattere"/>
    <w:basedOn w:val="Carpredefinitoparagrafo"/>
    <w:link w:val="Titolo5"/>
    <w:uiPriority w:val="9"/>
    <w:semiHidden/>
    <w:rsid w:val="000C2A71"/>
    <w:rPr>
      <w:rFonts w:asciiTheme="majorHAnsi" w:eastAsiaTheme="majorEastAsia" w:hAnsiTheme="majorHAnsi" w:cstheme="majorBidi"/>
      <w:color w:val="2F5496" w:themeColor="accent1" w:themeShade="BF"/>
      <w:lang w:val="en-US"/>
    </w:rPr>
  </w:style>
  <w:style w:type="character" w:customStyle="1" w:styleId="Titolo6Carattere">
    <w:name w:val="Titolo 6 Carattere"/>
    <w:basedOn w:val="Carpredefinitoparagrafo"/>
    <w:link w:val="Titolo6"/>
    <w:uiPriority w:val="9"/>
    <w:semiHidden/>
    <w:rsid w:val="000C2A71"/>
    <w:rPr>
      <w:rFonts w:asciiTheme="majorHAnsi" w:eastAsiaTheme="majorEastAsia" w:hAnsiTheme="majorHAnsi" w:cstheme="majorBidi"/>
      <w:color w:val="1F3763" w:themeColor="accent1" w:themeShade="7F"/>
      <w:lang w:val="en-US"/>
    </w:rPr>
  </w:style>
  <w:style w:type="character" w:customStyle="1" w:styleId="Titolo7Carattere">
    <w:name w:val="Titolo 7 Carattere"/>
    <w:basedOn w:val="Carpredefinitoparagrafo"/>
    <w:link w:val="Titolo7"/>
    <w:uiPriority w:val="9"/>
    <w:semiHidden/>
    <w:rsid w:val="000C2A71"/>
    <w:rPr>
      <w:rFonts w:asciiTheme="majorHAnsi" w:eastAsiaTheme="majorEastAsia" w:hAnsiTheme="majorHAnsi" w:cstheme="majorBidi"/>
      <w:i/>
      <w:iCs/>
      <w:color w:val="1F3763" w:themeColor="accent1" w:themeShade="7F"/>
      <w:lang w:val="en-US"/>
    </w:rPr>
  </w:style>
  <w:style w:type="character" w:customStyle="1" w:styleId="Titolo8Carattere">
    <w:name w:val="Titolo 8 Carattere"/>
    <w:basedOn w:val="Carpredefinitoparagrafo"/>
    <w:link w:val="Titolo8"/>
    <w:uiPriority w:val="9"/>
    <w:semiHidden/>
    <w:rsid w:val="000C2A71"/>
    <w:rPr>
      <w:rFonts w:asciiTheme="majorHAnsi" w:eastAsiaTheme="majorEastAsia" w:hAnsiTheme="majorHAnsi" w:cstheme="majorBidi"/>
      <w:color w:val="272727" w:themeColor="text1" w:themeTint="D8"/>
      <w:sz w:val="21"/>
      <w:szCs w:val="21"/>
      <w:lang w:val="en-US"/>
    </w:rPr>
  </w:style>
  <w:style w:type="character" w:customStyle="1" w:styleId="Titolo9Carattere">
    <w:name w:val="Titolo 9 Carattere"/>
    <w:basedOn w:val="Carpredefinitoparagrafo"/>
    <w:link w:val="Titolo9"/>
    <w:uiPriority w:val="9"/>
    <w:semiHidden/>
    <w:rsid w:val="000C2A71"/>
    <w:rPr>
      <w:rFonts w:asciiTheme="majorHAnsi" w:eastAsiaTheme="majorEastAsia" w:hAnsiTheme="majorHAnsi" w:cstheme="majorBidi"/>
      <w:i/>
      <w:iCs/>
      <w:color w:val="272727" w:themeColor="text1" w:themeTint="D8"/>
      <w:sz w:val="21"/>
      <w:szCs w:val="21"/>
      <w:lang w:val="en-US"/>
    </w:rPr>
  </w:style>
  <w:style w:type="numbering" w:customStyle="1" w:styleId="Stile1">
    <w:name w:val="Stile1"/>
    <w:uiPriority w:val="99"/>
    <w:rsid w:val="000C2A71"/>
    <w:pPr>
      <w:numPr>
        <w:numId w:val="9"/>
      </w:numPr>
    </w:pPr>
  </w:style>
  <w:style w:type="paragraph" w:styleId="Intestazione">
    <w:name w:val="header"/>
    <w:basedOn w:val="Normale"/>
    <w:link w:val="IntestazioneCarattere"/>
    <w:uiPriority w:val="99"/>
    <w:unhideWhenUsed/>
    <w:rsid w:val="00DF5F14"/>
    <w:pPr>
      <w:tabs>
        <w:tab w:val="center" w:pos="4819"/>
        <w:tab w:val="right" w:pos="9638"/>
      </w:tabs>
    </w:pPr>
  </w:style>
  <w:style w:type="character" w:customStyle="1" w:styleId="IntestazioneCarattere">
    <w:name w:val="Intestazione Carattere"/>
    <w:basedOn w:val="Carpredefinitoparagrafo"/>
    <w:link w:val="Intestazione"/>
    <w:uiPriority w:val="99"/>
    <w:rsid w:val="00DF5F14"/>
    <w:rPr>
      <w:lang w:val="en-US"/>
    </w:rPr>
  </w:style>
  <w:style w:type="paragraph" w:styleId="Pidipagina">
    <w:name w:val="footer"/>
    <w:basedOn w:val="Normale"/>
    <w:link w:val="PidipaginaCarattere"/>
    <w:uiPriority w:val="99"/>
    <w:unhideWhenUsed/>
    <w:rsid w:val="00DF5F14"/>
    <w:pPr>
      <w:tabs>
        <w:tab w:val="center" w:pos="4819"/>
        <w:tab w:val="right" w:pos="9638"/>
      </w:tabs>
    </w:pPr>
  </w:style>
  <w:style w:type="character" w:customStyle="1" w:styleId="PidipaginaCarattere">
    <w:name w:val="Piè di pagina Carattere"/>
    <w:basedOn w:val="Carpredefinitoparagrafo"/>
    <w:link w:val="Pidipagina"/>
    <w:uiPriority w:val="99"/>
    <w:rsid w:val="00DF5F14"/>
    <w:rPr>
      <w:lang w:val="en-US"/>
    </w:rPr>
  </w:style>
  <w:style w:type="character" w:styleId="Menzionenonrisolta">
    <w:name w:val="Unresolved Mention"/>
    <w:basedOn w:val="Carpredefinitoparagrafo"/>
    <w:uiPriority w:val="99"/>
    <w:semiHidden/>
    <w:unhideWhenUsed/>
    <w:rsid w:val="00F037A7"/>
    <w:rPr>
      <w:color w:val="605E5C"/>
      <w:shd w:val="clear" w:color="auto" w:fill="E1DFDD"/>
    </w:rPr>
  </w:style>
  <w:style w:type="paragraph" w:styleId="Testonotaapidipagina">
    <w:name w:val="footnote text"/>
    <w:basedOn w:val="Normale"/>
    <w:link w:val="TestonotaapidipaginaCarattere"/>
    <w:uiPriority w:val="99"/>
    <w:semiHidden/>
    <w:unhideWhenUsed/>
    <w:rsid w:val="00107B12"/>
    <w:rPr>
      <w:sz w:val="20"/>
      <w:szCs w:val="20"/>
    </w:rPr>
  </w:style>
  <w:style w:type="character" w:customStyle="1" w:styleId="TestonotaapidipaginaCarattere">
    <w:name w:val="Testo nota a piè di pagina Carattere"/>
    <w:basedOn w:val="Carpredefinitoparagrafo"/>
    <w:link w:val="Testonotaapidipagina"/>
    <w:uiPriority w:val="99"/>
    <w:semiHidden/>
    <w:rsid w:val="00107B12"/>
    <w:rPr>
      <w:sz w:val="20"/>
      <w:szCs w:val="20"/>
      <w:lang w:val="en-US"/>
    </w:rPr>
  </w:style>
  <w:style w:type="character" w:styleId="Rimandonotaapidipagina">
    <w:name w:val="footnote reference"/>
    <w:basedOn w:val="Carpredefinitoparagrafo"/>
    <w:uiPriority w:val="99"/>
    <w:semiHidden/>
    <w:unhideWhenUsed/>
    <w:rsid w:val="00107B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171627">
      <w:bodyDiv w:val="1"/>
      <w:marLeft w:val="0"/>
      <w:marRight w:val="0"/>
      <w:marTop w:val="0"/>
      <w:marBottom w:val="0"/>
      <w:divBdr>
        <w:top w:val="none" w:sz="0" w:space="0" w:color="auto"/>
        <w:left w:val="none" w:sz="0" w:space="0" w:color="auto"/>
        <w:bottom w:val="none" w:sz="0" w:space="0" w:color="auto"/>
        <w:right w:val="none" w:sz="0" w:space="0" w:color="auto"/>
      </w:divBdr>
    </w:div>
    <w:div w:id="153773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fesr.regione.campania.it/it/attuazione/comunicazione/linee-guida-e-manuale-d-uso-per-le-azioni-di-comunicazione-informazione-e-pubblicita-a-cura-dei-beneficiari?page=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3C474-39B4-4482-92D4-34C58832A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3117</Words>
  <Characters>18614</Characters>
  <Application>Microsoft Office Word</Application>
  <DocSecurity>0</DocSecurity>
  <Lines>364</Lines>
  <Paragraphs>178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Gareri</dc:creator>
  <cp:keywords/>
  <dc:description/>
  <cp:lastModifiedBy>michela ventura</cp:lastModifiedBy>
  <cp:revision>7</cp:revision>
  <dcterms:created xsi:type="dcterms:W3CDTF">2023-01-23T13:59:00Z</dcterms:created>
  <dcterms:modified xsi:type="dcterms:W3CDTF">2023-01-24T09:45:00Z</dcterms:modified>
</cp:coreProperties>
</file>